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AFF33" w14:textId="105659CB" w:rsidR="008C0F00" w:rsidRPr="003140C5" w:rsidRDefault="008C0F00" w:rsidP="0086402C">
      <w:pPr>
        <w:spacing w:after="0" w:line="360" w:lineRule="auto"/>
        <w:jc w:val="center"/>
        <w:rPr>
          <w:rFonts w:ascii="Times New Roman" w:hAnsi="Times New Roman" w:cs="Times New Roman"/>
          <w:b/>
          <w:bCs/>
        </w:rPr>
      </w:pPr>
      <w:r w:rsidRPr="003140C5">
        <w:rPr>
          <w:rFonts w:ascii="Times New Roman" w:hAnsi="Times New Roman" w:cs="Times New Roman"/>
          <w:b/>
          <w:bCs/>
        </w:rPr>
        <w:t>POLÍTICA DE CO</w:t>
      </w:r>
      <w:r w:rsidR="00BC0E0B" w:rsidRPr="003140C5">
        <w:rPr>
          <w:rFonts w:ascii="Times New Roman" w:hAnsi="Times New Roman" w:cs="Times New Roman"/>
          <w:b/>
          <w:bCs/>
        </w:rPr>
        <w:t>OKIES</w:t>
      </w:r>
    </w:p>
    <w:p w14:paraId="5E95EC47" w14:textId="77777777" w:rsidR="008C0F00" w:rsidRPr="003140C5" w:rsidRDefault="008C0F00" w:rsidP="00BE6934">
      <w:pPr>
        <w:spacing w:after="0" w:line="360" w:lineRule="auto"/>
        <w:jc w:val="both"/>
        <w:rPr>
          <w:rFonts w:ascii="Times New Roman" w:hAnsi="Times New Roman" w:cs="Times New Roman"/>
          <w:b/>
          <w:bCs/>
        </w:rPr>
      </w:pPr>
    </w:p>
    <w:p w14:paraId="2A8561EC" w14:textId="77777777" w:rsidR="00687760" w:rsidRPr="003140C5" w:rsidRDefault="00687760" w:rsidP="00BE6934">
      <w:pPr>
        <w:spacing w:after="0" w:line="360" w:lineRule="auto"/>
        <w:jc w:val="both"/>
        <w:rPr>
          <w:rFonts w:ascii="Times New Roman" w:hAnsi="Times New Roman" w:cs="Times New Roman"/>
          <w:b/>
          <w:bCs/>
        </w:rPr>
      </w:pPr>
    </w:p>
    <w:p w14:paraId="2856E859" w14:textId="7101BCA0" w:rsidR="006A37F3" w:rsidRPr="003140C5" w:rsidRDefault="006A37F3" w:rsidP="00BE6934">
      <w:pPr>
        <w:spacing w:after="0" w:line="360" w:lineRule="auto"/>
        <w:ind w:firstLine="851"/>
        <w:jc w:val="both"/>
        <w:rPr>
          <w:rFonts w:ascii="Times New Roman" w:hAnsi="Times New Roman" w:cs="Times New Roman"/>
        </w:rPr>
      </w:pPr>
      <w:r w:rsidRPr="003140C5">
        <w:rPr>
          <w:rFonts w:ascii="Times New Roman" w:hAnsi="Times New Roman" w:cs="Times New Roman"/>
        </w:rPr>
        <w:t xml:space="preserve">A presente Política de Cookies é um documento complementar à </w:t>
      </w:r>
      <w:r w:rsidR="000C7184" w:rsidRPr="003140C5">
        <w:rPr>
          <w:rFonts w:ascii="Times New Roman" w:hAnsi="Times New Roman" w:cs="Times New Roman"/>
        </w:rPr>
        <w:t xml:space="preserve">Política de Privacidade do </w:t>
      </w:r>
      <w:r w:rsidR="008109B7" w:rsidRPr="003140C5">
        <w:rPr>
          <w:rFonts w:ascii="Times New Roman" w:hAnsi="Times New Roman" w:cs="Times New Roman"/>
          <w:b/>
          <w:bCs/>
        </w:rPr>
        <w:t>MINDCHECK®</w:t>
      </w:r>
      <w:r w:rsidRPr="003140C5">
        <w:rPr>
          <w:rFonts w:ascii="Times New Roman" w:hAnsi="Times New Roman" w:cs="Times New Roman"/>
        </w:rPr>
        <w:t xml:space="preserve">, disponível neste link: </w:t>
      </w:r>
      <w:hyperlink r:id="rId8" w:history="1">
        <w:r w:rsidR="003140C5" w:rsidRPr="003140C5">
          <w:rPr>
            <w:rStyle w:val="Hyperlink"/>
            <w:rFonts w:ascii="Times New Roman" w:hAnsi="Times New Roman" w:cs="Times New Roman"/>
          </w:rPr>
          <w:t>http://www.mindcheck.com.br</w:t>
        </w:r>
      </w:hyperlink>
      <w:r w:rsidR="008420CC" w:rsidRPr="003140C5">
        <w:rPr>
          <w:rFonts w:ascii="Times New Roman" w:hAnsi="Times New Roman" w:cs="Times New Roman"/>
        </w:rPr>
        <w:t xml:space="preserve">. </w:t>
      </w:r>
      <w:r w:rsidRPr="003140C5">
        <w:rPr>
          <w:rFonts w:ascii="Times New Roman" w:hAnsi="Times New Roman" w:cs="Times New Roman"/>
        </w:rPr>
        <w:t>Aqui, você encontrará informações objetivas e claras sobre o que são Cookies, quais Cookies utilizamos em nossas aplicações, qual papel desempenham e como configurá-los.</w:t>
      </w:r>
    </w:p>
    <w:p w14:paraId="6523A800" w14:textId="77777777" w:rsidR="0086402C" w:rsidRPr="003140C5" w:rsidRDefault="0086402C" w:rsidP="00BE6934">
      <w:pPr>
        <w:spacing w:after="0" w:line="360" w:lineRule="auto"/>
        <w:ind w:firstLine="851"/>
        <w:jc w:val="both"/>
        <w:rPr>
          <w:rFonts w:ascii="Times New Roman" w:hAnsi="Times New Roman" w:cs="Times New Roman"/>
        </w:rPr>
      </w:pPr>
    </w:p>
    <w:p w14:paraId="4C4A62D8" w14:textId="325DBC9B" w:rsidR="000F1D80" w:rsidRPr="003140C5" w:rsidRDefault="000F1D80" w:rsidP="003C6888">
      <w:pPr>
        <w:pStyle w:val="PargrafodaLista"/>
        <w:numPr>
          <w:ilvl w:val="0"/>
          <w:numId w:val="11"/>
        </w:numPr>
        <w:spacing w:after="0" w:line="360" w:lineRule="auto"/>
        <w:rPr>
          <w:rFonts w:ascii="Times New Roman" w:hAnsi="Times New Roman" w:cs="Times New Roman"/>
          <w:b/>
          <w:bCs/>
        </w:rPr>
      </w:pPr>
      <w:r w:rsidRPr="003140C5">
        <w:rPr>
          <w:rFonts w:ascii="Times New Roman" w:hAnsi="Times New Roman" w:cs="Times New Roman"/>
          <w:b/>
          <w:bCs/>
        </w:rPr>
        <w:t>O que são Cookies?</w:t>
      </w:r>
    </w:p>
    <w:p w14:paraId="1E672EA1" w14:textId="77777777" w:rsidR="003140C5" w:rsidRDefault="003140C5" w:rsidP="0003225F">
      <w:pPr>
        <w:pStyle w:val="PargrafodaLista"/>
        <w:spacing w:after="0" w:line="360" w:lineRule="auto"/>
        <w:ind w:left="0" w:firstLine="720"/>
        <w:jc w:val="both"/>
        <w:rPr>
          <w:rFonts w:ascii="Times New Roman" w:hAnsi="Times New Roman" w:cs="Times New Roman"/>
        </w:rPr>
      </w:pPr>
    </w:p>
    <w:p w14:paraId="0D7C26BD" w14:textId="7C994133" w:rsidR="0003225F" w:rsidRPr="003140C5" w:rsidRDefault="0003225F" w:rsidP="0003225F">
      <w:pPr>
        <w:pStyle w:val="PargrafodaLista"/>
        <w:spacing w:after="0" w:line="360" w:lineRule="auto"/>
        <w:ind w:left="0" w:firstLine="720"/>
        <w:jc w:val="both"/>
        <w:rPr>
          <w:rFonts w:ascii="Times New Roman" w:hAnsi="Times New Roman" w:cs="Times New Roman"/>
        </w:rPr>
      </w:pPr>
      <w:r w:rsidRPr="003140C5">
        <w:rPr>
          <w:rFonts w:ascii="Times New Roman" w:hAnsi="Times New Roman" w:cs="Times New Roman"/>
        </w:rPr>
        <w:t xml:space="preserve">De acordo com o Guia Orientativo Cookies e proteção de dados pessoais, “Cookies são arquivos instalados no dispositivo de um usuário que permitem a coleta de determinadas informações, inclusive de dados pessoais em algumas situações, visando ao atendimento de finalidades diversas”. </w:t>
      </w:r>
    </w:p>
    <w:p w14:paraId="3126A391" w14:textId="19D4A2F4" w:rsidR="003C6888" w:rsidRPr="003140C5" w:rsidRDefault="0003225F" w:rsidP="00670F27">
      <w:pPr>
        <w:pStyle w:val="PargrafodaLista"/>
        <w:spacing w:after="0" w:line="360" w:lineRule="auto"/>
        <w:ind w:left="0" w:firstLine="720"/>
        <w:jc w:val="both"/>
        <w:rPr>
          <w:rFonts w:ascii="Times New Roman" w:hAnsi="Times New Roman" w:cs="Times New Roman"/>
        </w:rPr>
      </w:pPr>
      <w:r w:rsidRPr="003140C5">
        <w:rPr>
          <w:rFonts w:ascii="Times New Roman" w:hAnsi="Times New Roman" w:cs="Times New Roman"/>
        </w:rPr>
        <w:t>A maioria dos navegadores da internet aceita cookies. Entretanto, os Usuários podem configurar seus navegadores para recusar certos tipos de cookies ou cookies específicos. Além disso, os Usuários podem apagar determinados cookies a qualquer momento.</w:t>
      </w:r>
    </w:p>
    <w:p w14:paraId="223D53DA" w14:textId="77777777" w:rsidR="000F1D80" w:rsidRPr="003140C5" w:rsidRDefault="000F1D80" w:rsidP="00BE6934">
      <w:pPr>
        <w:spacing w:after="0" w:line="360" w:lineRule="auto"/>
        <w:ind w:firstLine="851"/>
        <w:jc w:val="both"/>
        <w:rPr>
          <w:rFonts w:ascii="Times New Roman" w:hAnsi="Times New Roman" w:cs="Times New Roman"/>
        </w:rPr>
      </w:pPr>
      <w:r w:rsidRPr="003140C5">
        <w:rPr>
          <w:rFonts w:ascii="Times New Roman" w:hAnsi="Times New Roman" w:cs="Times New Roman"/>
        </w:rPr>
        <w:t>Eles contêm informações sobre a sua navegação em nossas páginas e retêm apenas informações relacionadas a suas preferências. </w:t>
      </w:r>
    </w:p>
    <w:p w14:paraId="25C69E19" w14:textId="77777777" w:rsidR="000F1D80" w:rsidRPr="003140C5" w:rsidRDefault="000F1D80" w:rsidP="00BE6934">
      <w:pPr>
        <w:spacing w:after="0" w:line="360" w:lineRule="auto"/>
        <w:ind w:firstLine="851"/>
        <w:jc w:val="both"/>
        <w:rPr>
          <w:rFonts w:ascii="Times New Roman" w:hAnsi="Times New Roman" w:cs="Times New Roman"/>
        </w:rPr>
      </w:pPr>
      <w:r w:rsidRPr="003140C5">
        <w:rPr>
          <w:rFonts w:ascii="Times New Roman" w:hAnsi="Times New Roman" w:cs="Times New Roman"/>
        </w:rPr>
        <w:t>Assim, essa página consegue armazenar e recuperar os dados sobre os seus hábitos de navegação, de forma a melhorar a experiência de uso, por exemplo. É importante frisar que eles não contêm informações pessoais específicas, como dados sensíveis ou bancários.</w:t>
      </w:r>
    </w:p>
    <w:p w14:paraId="4FABFEFF" w14:textId="734A1624" w:rsidR="000F1D80" w:rsidRPr="003140C5" w:rsidRDefault="000F1D80" w:rsidP="00BE6934">
      <w:pPr>
        <w:spacing w:after="0" w:line="360" w:lineRule="auto"/>
        <w:ind w:firstLine="851"/>
        <w:jc w:val="both"/>
        <w:rPr>
          <w:rFonts w:ascii="Times New Roman" w:hAnsi="Times New Roman" w:cs="Times New Roman"/>
        </w:rPr>
      </w:pPr>
      <w:r w:rsidRPr="003140C5">
        <w:rPr>
          <w:rFonts w:ascii="Times New Roman" w:hAnsi="Times New Roman" w:cs="Times New Roman"/>
        </w:rPr>
        <w:t>O seu navegador armazena os cookies no disco rígido, mas ocupam um espaço de memória mínimo, que não afetam o desempenho do seu computador. A maioria das informações são apagadas logo ao encerrar a sessão, como você verá no próximo tópico.</w:t>
      </w:r>
    </w:p>
    <w:p w14:paraId="7C4054E4" w14:textId="77777777" w:rsidR="0086402C" w:rsidRPr="003140C5" w:rsidRDefault="0086402C" w:rsidP="00BE6934">
      <w:pPr>
        <w:spacing w:after="0" w:line="360" w:lineRule="auto"/>
        <w:ind w:firstLine="851"/>
        <w:jc w:val="both"/>
        <w:rPr>
          <w:rFonts w:ascii="Times New Roman" w:hAnsi="Times New Roman" w:cs="Times New Roman"/>
        </w:rPr>
      </w:pPr>
    </w:p>
    <w:p w14:paraId="6FBA6F58" w14:textId="6878FEEE" w:rsidR="000F1D80" w:rsidRPr="003140C5" w:rsidRDefault="00F65394" w:rsidP="003C6888">
      <w:pPr>
        <w:pStyle w:val="PargrafodaLista"/>
        <w:numPr>
          <w:ilvl w:val="0"/>
          <w:numId w:val="11"/>
        </w:numPr>
        <w:spacing w:after="0" w:line="360" w:lineRule="auto"/>
        <w:jc w:val="both"/>
        <w:rPr>
          <w:rFonts w:ascii="Times New Roman" w:hAnsi="Times New Roman" w:cs="Times New Roman"/>
          <w:b/>
          <w:bCs/>
        </w:rPr>
      </w:pPr>
      <w:r w:rsidRPr="003140C5">
        <w:rPr>
          <w:rFonts w:ascii="Times New Roman" w:hAnsi="Times New Roman" w:cs="Times New Roman"/>
          <w:b/>
          <w:bCs/>
        </w:rPr>
        <w:t xml:space="preserve">Tipos de </w:t>
      </w:r>
      <w:r w:rsidR="007735F8" w:rsidRPr="003140C5">
        <w:rPr>
          <w:rFonts w:ascii="Times New Roman" w:hAnsi="Times New Roman" w:cs="Times New Roman"/>
          <w:b/>
          <w:bCs/>
        </w:rPr>
        <w:t>Cookies</w:t>
      </w:r>
    </w:p>
    <w:p w14:paraId="0DCB87E2" w14:textId="623C2DF8" w:rsidR="0003225F" w:rsidRPr="003140C5" w:rsidRDefault="0003225F" w:rsidP="00670F27">
      <w:pPr>
        <w:spacing w:after="0" w:line="240" w:lineRule="auto"/>
        <w:jc w:val="both"/>
        <w:rPr>
          <w:rFonts w:ascii="Times New Roman" w:eastAsia="Times New Roman" w:hAnsi="Times New Roman" w:cs="Times New Roman"/>
          <w:lang w:val="pt-PT" w:eastAsia="pt-BR"/>
        </w:rPr>
      </w:pPr>
      <w:r w:rsidRPr="003140C5">
        <w:rPr>
          <w:rFonts w:ascii="Times New Roman" w:eastAsia="Times New Roman" w:hAnsi="Times New Roman" w:cs="Times New Roman"/>
          <w:b/>
          <w:bCs/>
          <w:color w:val="000000"/>
          <w:sz w:val="24"/>
          <w:szCs w:val="24"/>
          <w:lang w:val="pt-PT" w:eastAsia="pt-BR"/>
        </w:rPr>
        <w:br/>
      </w:r>
      <w:r w:rsidRPr="003140C5">
        <w:rPr>
          <w:rFonts w:ascii="Times New Roman" w:eastAsia="Times New Roman" w:hAnsi="Times New Roman" w:cs="Times New Roman"/>
          <w:color w:val="000000"/>
          <w:lang w:val="pt-PT" w:eastAsia="pt-BR"/>
        </w:rPr>
        <w:t xml:space="preserve">Existem cookies próprios ou primários e cookies de terceiros. No caso do site do </w:t>
      </w:r>
      <w:r w:rsidR="008109B7" w:rsidRPr="003140C5">
        <w:rPr>
          <w:rFonts w:ascii="Times New Roman" w:hAnsi="Times New Roman" w:cs="Times New Roman"/>
          <w:b/>
          <w:bCs/>
        </w:rPr>
        <w:t>MINDCHECK®</w:t>
      </w:r>
      <w:r w:rsidRPr="003140C5">
        <w:rPr>
          <w:rFonts w:ascii="Times New Roman" w:eastAsia="Times New Roman" w:hAnsi="Times New Roman" w:cs="Times New Roman"/>
          <w:color w:val="000000"/>
          <w:lang w:val="pt-PT" w:eastAsia="pt-BR"/>
        </w:rPr>
        <w:t xml:space="preserve"> são usados os cookies a seguir:</w:t>
      </w:r>
    </w:p>
    <w:p w14:paraId="5428ACFC" w14:textId="77777777" w:rsidR="0003225F" w:rsidRPr="003140C5" w:rsidRDefault="0003225F" w:rsidP="0003225F">
      <w:pPr>
        <w:spacing w:after="0" w:line="240" w:lineRule="auto"/>
        <w:rPr>
          <w:rFonts w:ascii="Times New Roman" w:eastAsia="Times New Roman" w:hAnsi="Times New Roman" w:cs="Times New Roman"/>
          <w:lang w:val="pt-PT" w:eastAsia="pt-BR"/>
        </w:rPr>
      </w:pPr>
    </w:p>
    <w:p w14:paraId="37812F1E" w14:textId="70A1215D" w:rsidR="0003225F" w:rsidRPr="003140C5" w:rsidRDefault="0003225F" w:rsidP="0003225F">
      <w:pPr>
        <w:spacing w:after="0" w:line="240" w:lineRule="auto"/>
        <w:ind w:left="705"/>
        <w:jc w:val="both"/>
        <w:rPr>
          <w:rFonts w:ascii="Times New Roman" w:eastAsia="Times New Roman" w:hAnsi="Times New Roman" w:cs="Times New Roman"/>
          <w:lang w:val="pt-PT" w:eastAsia="pt-BR"/>
        </w:rPr>
      </w:pPr>
      <w:r w:rsidRPr="003140C5">
        <w:rPr>
          <w:rFonts w:ascii="Times New Roman" w:eastAsia="Times New Roman" w:hAnsi="Times New Roman" w:cs="Times New Roman"/>
          <w:b/>
          <w:bCs/>
          <w:color w:val="000000"/>
          <w:lang w:val="pt-PT" w:eastAsia="pt-BR"/>
        </w:rPr>
        <w:t>a. Cookies próprios ou primários:</w:t>
      </w:r>
      <w:r w:rsidRPr="003140C5">
        <w:rPr>
          <w:rFonts w:ascii="Times New Roman" w:eastAsia="Times New Roman" w:hAnsi="Times New Roman" w:cs="Times New Roman"/>
          <w:color w:val="000000"/>
          <w:lang w:val="pt-PT" w:eastAsia="pt-BR"/>
        </w:rPr>
        <w:t xml:space="preserve"> são os cookies definidos diretamente pelo </w:t>
      </w:r>
      <w:r w:rsidR="008109B7" w:rsidRPr="003140C5">
        <w:rPr>
          <w:rFonts w:ascii="Times New Roman" w:hAnsi="Times New Roman" w:cs="Times New Roman"/>
          <w:b/>
          <w:bCs/>
        </w:rPr>
        <w:t>MINDCHECK®</w:t>
      </w:r>
      <w:r w:rsidRPr="003140C5">
        <w:rPr>
          <w:rFonts w:ascii="Times New Roman" w:eastAsia="Times New Roman" w:hAnsi="Times New Roman" w:cs="Times New Roman"/>
          <w:color w:val="000000"/>
          <w:lang w:val="pt-PT" w:eastAsia="pt-BR"/>
        </w:rPr>
        <w:t xml:space="preserve"> Esses tipos de cookies incluem informações como credenciais de login, carrinho de compras ou idioma preferido.</w:t>
      </w:r>
    </w:p>
    <w:p w14:paraId="71F95721" w14:textId="77777777" w:rsidR="0003225F" w:rsidRPr="003140C5" w:rsidRDefault="0003225F" w:rsidP="0003225F">
      <w:pPr>
        <w:spacing w:after="0" w:line="240" w:lineRule="auto"/>
        <w:rPr>
          <w:rFonts w:ascii="Times New Roman" w:eastAsia="Times New Roman" w:hAnsi="Times New Roman" w:cs="Times New Roman"/>
          <w:lang w:val="pt-PT" w:eastAsia="pt-BR"/>
        </w:rPr>
      </w:pPr>
    </w:p>
    <w:p w14:paraId="059086E7" w14:textId="764FB7EA" w:rsidR="0003225F" w:rsidRPr="003140C5" w:rsidRDefault="0003225F" w:rsidP="0003225F">
      <w:pPr>
        <w:spacing w:after="0" w:line="240" w:lineRule="auto"/>
        <w:ind w:left="709"/>
        <w:jc w:val="both"/>
        <w:rPr>
          <w:rFonts w:ascii="Times New Roman" w:eastAsia="Times New Roman" w:hAnsi="Times New Roman" w:cs="Times New Roman"/>
          <w:lang w:val="pt-PT" w:eastAsia="pt-BR"/>
        </w:rPr>
      </w:pPr>
      <w:r w:rsidRPr="003140C5">
        <w:rPr>
          <w:rFonts w:ascii="Times New Roman" w:eastAsia="Times New Roman" w:hAnsi="Times New Roman" w:cs="Times New Roman"/>
          <w:b/>
          <w:bCs/>
          <w:color w:val="000000"/>
          <w:lang w:val="pt-PT" w:eastAsia="pt-BR"/>
        </w:rPr>
        <w:t xml:space="preserve">b. Cookies de terceiros: </w:t>
      </w:r>
      <w:r w:rsidRPr="003140C5">
        <w:rPr>
          <w:rFonts w:ascii="Times New Roman" w:eastAsia="Times New Roman" w:hAnsi="Times New Roman" w:cs="Times New Roman"/>
          <w:color w:val="000000"/>
          <w:lang w:val="pt-PT" w:eastAsia="pt-BR"/>
        </w:rPr>
        <w:t xml:space="preserve">são cookies criados por um domínio diferente do </w:t>
      </w:r>
      <w:r w:rsidR="008109B7" w:rsidRPr="003140C5">
        <w:rPr>
          <w:rFonts w:ascii="Times New Roman" w:hAnsi="Times New Roman" w:cs="Times New Roman"/>
          <w:b/>
          <w:bCs/>
        </w:rPr>
        <w:t>MINDCHECK®</w:t>
      </w:r>
      <w:r w:rsidRPr="003140C5">
        <w:rPr>
          <w:rFonts w:ascii="Times New Roman" w:eastAsia="Times New Roman" w:hAnsi="Times New Roman" w:cs="Times New Roman"/>
          <w:color w:val="000000"/>
          <w:lang w:val="pt-PT" w:eastAsia="pt-BR"/>
        </w:rPr>
        <w:t>. Decorrem de funcionalidades de outras empresas que são incorporadas ao site, a exemplo da exibição de anúncios.</w:t>
      </w:r>
    </w:p>
    <w:p w14:paraId="1493ED6A" w14:textId="77777777" w:rsidR="0003225F" w:rsidRPr="003140C5" w:rsidRDefault="0003225F" w:rsidP="0003225F">
      <w:pPr>
        <w:spacing w:after="0" w:line="240" w:lineRule="auto"/>
        <w:rPr>
          <w:rFonts w:ascii="Times New Roman" w:eastAsia="Times New Roman" w:hAnsi="Times New Roman" w:cs="Times New Roman"/>
          <w:lang w:val="pt-PT" w:eastAsia="pt-BR"/>
        </w:rPr>
      </w:pPr>
    </w:p>
    <w:p w14:paraId="0A07B668" w14:textId="77777777" w:rsidR="0003225F" w:rsidRPr="003140C5" w:rsidRDefault="0003225F" w:rsidP="0003225F">
      <w:pPr>
        <w:spacing w:after="0" w:line="240" w:lineRule="auto"/>
        <w:jc w:val="both"/>
        <w:rPr>
          <w:rFonts w:ascii="Times New Roman" w:eastAsia="Times New Roman" w:hAnsi="Times New Roman" w:cs="Times New Roman"/>
          <w:lang w:val="pt-PT" w:eastAsia="pt-BR"/>
        </w:rPr>
      </w:pPr>
      <w:r w:rsidRPr="003140C5">
        <w:rPr>
          <w:rFonts w:ascii="Times New Roman" w:eastAsia="Times New Roman" w:hAnsi="Times New Roman" w:cs="Times New Roman"/>
          <w:b/>
          <w:bCs/>
          <w:color w:val="000000"/>
          <w:lang w:val="pt-PT" w:eastAsia="pt-BR"/>
        </w:rPr>
        <w:t>4. CATEGORIAS DE COOKIES</w:t>
      </w:r>
    </w:p>
    <w:p w14:paraId="5DFB8A1E" w14:textId="77777777" w:rsidR="003140C5" w:rsidRDefault="003140C5" w:rsidP="0003225F">
      <w:pPr>
        <w:spacing w:after="0" w:line="240" w:lineRule="auto"/>
        <w:jc w:val="both"/>
        <w:rPr>
          <w:rFonts w:ascii="Times New Roman" w:eastAsia="Times New Roman" w:hAnsi="Times New Roman" w:cs="Times New Roman"/>
          <w:color w:val="000000"/>
          <w:lang w:val="pt-PT" w:eastAsia="pt-BR"/>
        </w:rPr>
      </w:pPr>
    </w:p>
    <w:p w14:paraId="64ED5E6A" w14:textId="0F8E37B3" w:rsidR="0003225F" w:rsidRPr="003140C5" w:rsidRDefault="0003225F" w:rsidP="0003225F">
      <w:pPr>
        <w:spacing w:after="0" w:line="240" w:lineRule="auto"/>
        <w:jc w:val="both"/>
        <w:rPr>
          <w:rFonts w:ascii="Times New Roman" w:eastAsia="Times New Roman" w:hAnsi="Times New Roman" w:cs="Times New Roman"/>
          <w:lang w:val="pt-PT" w:eastAsia="pt-BR"/>
        </w:rPr>
      </w:pPr>
      <w:r w:rsidRPr="003140C5">
        <w:rPr>
          <w:rFonts w:ascii="Times New Roman" w:eastAsia="Times New Roman" w:hAnsi="Times New Roman" w:cs="Times New Roman"/>
          <w:color w:val="000000"/>
          <w:lang w:val="pt-PT" w:eastAsia="pt-BR"/>
        </w:rPr>
        <w:lastRenderedPageBreak/>
        <w:t xml:space="preserve">4.1. Há diversas categorias de cookies, contudo o site do </w:t>
      </w:r>
      <w:r w:rsidR="008109B7" w:rsidRPr="003140C5">
        <w:rPr>
          <w:rFonts w:ascii="Times New Roman" w:hAnsi="Times New Roman" w:cs="Times New Roman"/>
          <w:b/>
          <w:bCs/>
        </w:rPr>
        <w:t>MINDCHECK®</w:t>
      </w:r>
      <w:r w:rsidRPr="003140C5">
        <w:rPr>
          <w:rFonts w:ascii="Times New Roman" w:eastAsia="Times New Roman" w:hAnsi="Times New Roman" w:cs="Times New Roman"/>
          <w:b/>
          <w:bCs/>
          <w:color w:val="000000"/>
          <w:lang w:val="pt-PT" w:eastAsia="pt-BR"/>
        </w:rPr>
        <w:t xml:space="preserve"> </w:t>
      </w:r>
      <w:r w:rsidRPr="003140C5">
        <w:rPr>
          <w:rFonts w:ascii="Times New Roman" w:eastAsia="Times New Roman" w:hAnsi="Times New Roman" w:cs="Times New Roman"/>
          <w:color w:val="000000"/>
          <w:lang w:val="pt-PT" w:eastAsia="pt-BR"/>
        </w:rPr>
        <w:t>se restringirá às seguintes categorias: </w:t>
      </w:r>
    </w:p>
    <w:p w14:paraId="014BEFEA" w14:textId="77777777" w:rsidR="0003225F" w:rsidRPr="003140C5" w:rsidRDefault="0003225F" w:rsidP="0003225F">
      <w:pPr>
        <w:spacing w:after="0" w:line="240" w:lineRule="auto"/>
        <w:rPr>
          <w:rFonts w:ascii="Times New Roman" w:eastAsia="Times New Roman" w:hAnsi="Times New Roman" w:cs="Times New Roman"/>
          <w:lang w:val="pt-PT" w:eastAsia="pt-BR"/>
        </w:rPr>
      </w:pPr>
    </w:p>
    <w:p w14:paraId="593F8A98" w14:textId="77777777" w:rsidR="0003225F" w:rsidRPr="003140C5" w:rsidRDefault="0003225F" w:rsidP="0003225F">
      <w:pPr>
        <w:spacing w:after="0" w:line="240" w:lineRule="auto"/>
        <w:ind w:left="708"/>
        <w:jc w:val="both"/>
        <w:rPr>
          <w:rFonts w:ascii="Times New Roman" w:eastAsia="Times New Roman" w:hAnsi="Times New Roman" w:cs="Times New Roman"/>
          <w:lang w:val="pt-PT" w:eastAsia="pt-BR"/>
        </w:rPr>
      </w:pPr>
      <w:r w:rsidRPr="003140C5">
        <w:rPr>
          <w:rFonts w:ascii="Times New Roman" w:eastAsia="Times New Roman" w:hAnsi="Times New Roman" w:cs="Times New Roman"/>
          <w:b/>
          <w:bCs/>
          <w:color w:val="000000"/>
          <w:lang w:val="pt-PT" w:eastAsia="pt-BR"/>
        </w:rPr>
        <w:t>a. Cookies necessários:</w:t>
      </w:r>
      <w:r w:rsidRPr="003140C5">
        <w:rPr>
          <w:rFonts w:ascii="Times New Roman" w:eastAsia="Times New Roman" w:hAnsi="Times New Roman" w:cs="Times New Roman"/>
          <w:color w:val="000000"/>
          <w:lang w:val="pt-PT" w:eastAsia="pt-BR"/>
        </w:rPr>
        <w:t xml:space="preserve"> são aqueles utilizados para que o site realize funções básicas e opere corretamente. Por isso, a coleta da informação é essencial para assegurar o funcionamento da página eletrônica ou para a adequada prestação do serviço. Dessa forma, as atividades abrangidas como estritamente necessárias incluem aquelas relacionadas à funcionalidade específica do serviço, ou seja, sem elas o Usuário não seria capaz de realizar as principais atividades do site. Essa categoria se restringe ao essencial para prestar o serviço solicitado pelo titular, não contemplando finalidades não essenciais, que atendam a outros interesses do controlador.</w:t>
      </w:r>
    </w:p>
    <w:p w14:paraId="75B4D7F6" w14:textId="77777777" w:rsidR="0003225F" w:rsidRPr="003140C5" w:rsidRDefault="0003225F" w:rsidP="0003225F">
      <w:pPr>
        <w:spacing w:after="0" w:line="240" w:lineRule="auto"/>
        <w:rPr>
          <w:rFonts w:ascii="Times New Roman" w:eastAsia="Times New Roman" w:hAnsi="Times New Roman" w:cs="Times New Roman"/>
          <w:lang w:val="pt-PT" w:eastAsia="pt-BR"/>
        </w:rPr>
      </w:pPr>
    </w:p>
    <w:p w14:paraId="35CDEF81" w14:textId="77777777" w:rsidR="0003225F" w:rsidRPr="003140C5" w:rsidRDefault="0003225F" w:rsidP="0003225F">
      <w:pPr>
        <w:spacing w:after="0" w:line="240" w:lineRule="auto"/>
        <w:ind w:left="708"/>
        <w:jc w:val="both"/>
        <w:rPr>
          <w:rFonts w:ascii="Times New Roman" w:eastAsia="Times New Roman" w:hAnsi="Times New Roman" w:cs="Times New Roman"/>
          <w:lang w:val="pt-PT" w:eastAsia="pt-BR"/>
        </w:rPr>
      </w:pPr>
      <w:r w:rsidRPr="003140C5">
        <w:rPr>
          <w:rFonts w:ascii="Times New Roman" w:eastAsia="Times New Roman" w:hAnsi="Times New Roman" w:cs="Times New Roman"/>
          <w:b/>
          <w:bCs/>
          <w:color w:val="000000"/>
          <w:lang w:val="pt-PT" w:eastAsia="pt-BR"/>
        </w:rPr>
        <w:t>b.</w:t>
      </w:r>
      <w:r w:rsidRPr="003140C5">
        <w:rPr>
          <w:rFonts w:ascii="Times New Roman" w:eastAsia="Times New Roman" w:hAnsi="Times New Roman" w:cs="Times New Roman"/>
          <w:color w:val="000000"/>
          <w:lang w:val="pt-PT" w:eastAsia="pt-BR"/>
        </w:rPr>
        <w:t xml:space="preserve"> </w:t>
      </w:r>
      <w:r w:rsidRPr="003140C5">
        <w:rPr>
          <w:rFonts w:ascii="Times New Roman" w:eastAsia="Times New Roman" w:hAnsi="Times New Roman" w:cs="Times New Roman"/>
          <w:b/>
          <w:bCs/>
          <w:color w:val="000000"/>
          <w:lang w:val="pt-PT" w:eastAsia="pt-BR"/>
        </w:rPr>
        <w:t>Cookies analíticos ou de desempenho:</w:t>
      </w:r>
      <w:r w:rsidRPr="003140C5">
        <w:rPr>
          <w:rFonts w:ascii="Times New Roman" w:eastAsia="Times New Roman" w:hAnsi="Times New Roman" w:cs="Times New Roman"/>
          <w:color w:val="000000"/>
          <w:lang w:val="pt-PT" w:eastAsia="pt-BR"/>
        </w:rPr>
        <w:t xml:space="preserve"> possibilitam coletar dados e informações sobre como os Usuários utilizam o site, quais páginas visitam com mais frequência, a ocorrência de erros ou informações sobre o próprio desempenho do site ou da aplicação.</w:t>
      </w:r>
    </w:p>
    <w:p w14:paraId="3869FA83" w14:textId="77777777" w:rsidR="0003225F" w:rsidRPr="003140C5" w:rsidRDefault="0003225F" w:rsidP="0003225F">
      <w:pPr>
        <w:spacing w:after="0" w:line="240" w:lineRule="auto"/>
        <w:rPr>
          <w:rFonts w:ascii="Times New Roman" w:eastAsia="Times New Roman" w:hAnsi="Times New Roman" w:cs="Times New Roman"/>
          <w:lang w:val="pt-PT" w:eastAsia="pt-BR"/>
        </w:rPr>
      </w:pPr>
    </w:p>
    <w:p w14:paraId="54BC347A" w14:textId="77777777" w:rsidR="0003225F" w:rsidRPr="003140C5" w:rsidRDefault="0003225F" w:rsidP="0003225F">
      <w:pPr>
        <w:spacing w:after="0" w:line="240" w:lineRule="auto"/>
        <w:ind w:left="708"/>
        <w:jc w:val="both"/>
        <w:rPr>
          <w:rFonts w:ascii="Times New Roman" w:eastAsia="Times New Roman" w:hAnsi="Times New Roman" w:cs="Times New Roman"/>
          <w:lang w:val="pt-PT" w:eastAsia="pt-BR"/>
        </w:rPr>
      </w:pPr>
      <w:r w:rsidRPr="003140C5">
        <w:rPr>
          <w:rFonts w:ascii="Times New Roman" w:eastAsia="Times New Roman" w:hAnsi="Times New Roman" w:cs="Times New Roman"/>
          <w:b/>
          <w:bCs/>
          <w:color w:val="000000"/>
          <w:lang w:val="pt-PT" w:eastAsia="pt-BR"/>
        </w:rPr>
        <w:t>c.</w:t>
      </w:r>
      <w:r w:rsidRPr="003140C5">
        <w:rPr>
          <w:rFonts w:ascii="Times New Roman" w:eastAsia="Times New Roman" w:hAnsi="Times New Roman" w:cs="Times New Roman"/>
          <w:color w:val="000000"/>
          <w:lang w:val="pt-PT" w:eastAsia="pt-BR"/>
        </w:rPr>
        <w:t xml:space="preserve"> </w:t>
      </w:r>
      <w:r w:rsidRPr="003140C5">
        <w:rPr>
          <w:rFonts w:ascii="Times New Roman" w:eastAsia="Times New Roman" w:hAnsi="Times New Roman" w:cs="Times New Roman"/>
          <w:b/>
          <w:bCs/>
          <w:color w:val="000000"/>
          <w:lang w:val="pt-PT" w:eastAsia="pt-BR"/>
        </w:rPr>
        <w:t>Cookies de publicidade:</w:t>
      </w:r>
      <w:r w:rsidRPr="003140C5">
        <w:rPr>
          <w:rFonts w:ascii="Times New Roman" w:eastAsia="Times New Roman" w:hAnsi="Times New Roman" w:cs="Times New Roman"/>
          <w:color w:val="000000"/>
          <w:lang w:val="pt-PT" w:eastAsia="pt-BR"/>
        </w:rPr>
        <w:t xml:space="preserve"> são utilizados para coletar informações do titular com a finalidade de exibir anúncios. Mais especificamente, a partir da coleta de informações relativas aos hábitos de navegação do Usuário, os cookies de publicidade permitem sua identificação, a construção de perfis e a exibição de anúncios personalizados de acordo com os seus interesses.</w:t>
      </w:r>
    </w:p>
    <w:p w14:paraId="339A1D58" w14:textId="11CBB1F5" w:rsidR="0086402C" w:rsidRPr="003140C5" w:rsidRDefault="0086402C" w:rsidP="003C6888">
      <w:pPr>
        <w:spacing w:after="0" w:line="360" w:lineRule="auto"/>
        <w:ind w:left="720"/>
        <w:jc w:val="both"/>
        <w:rPr>
          <w:rFonts w:ascii="Times New Roman" w:hAnsi="Times New Roman" w:cs="Times New Roman"/>
        </w:rPr>
      </w:pPr>
    </w:p>
    <w:p w14:paraId="076F2E94" w14:textId="7AE40BC4" w:rsidR="00500062" w:rsidRPr="003140C5" w:rsidRDefault="00C70B8E" w:rsidP="003C6888">
      <w:pPr>
        <w:pStyle w:val="PargrafodaLista"/>
        <w:numPr>
          <w:ilvl w:val="0"/>
          <w:numId w:val="11"/>
        </w:numPr>
        <w:spacing w:after="0" w:line="360" w:lineRule="auto"/>
        <w:rPr>
          <w:rFonts w:ascii="Times New Roman" w:hAnsi="Times New Roman" w:cs="Times New Roman"/>
          <w:b/>
          <w:bCs/>
        </w:rPr>
      </w:pPr>
      <w:r w:rsidRPr="003140C5">
        <w:rPr>
          <w:rFonts w:ascii="Times New Roman" w:hAnsi="Times New Roman" w:cs="Times New Roman"/>
          <w:b/>
          <w:bCs/>
        </w:rPr>
        <w:t>Por que</w:t>
      </w:r>
      <w:r w:rsidR="00343946" w:rsidRPr="003140C5">
        <w:rPr>
          <w:rFonts w:ascii="Times New Roman" w:hAnsi="Times New Roman" w:cs="Times New Roman"/>
          <w:b/>
          <w:bCs/>
        </w:rPr>
        <w:t xml:space="preserve"> usamos Cookies</w:t>
      </w:r>
      <w:r w:rsidRPr="003140C5">
        <w:rPr>
          <w:rFonts w:ascii="Times New Roman" w:hAnsi="Times New Roman" w:cs="Times New Roman"/>
          <w:b/>
          <w:bCs/>
        </w:rPr>
        <w:t>?</w:t>
      </w:r>
    </w:p>
    <w:p w14:paraId="2653A07C" w14:textId="77777777" w:rsidR="003C6888" w:rsidRPr="003140C5" w:rsidRDefault="003C6888" w:rsidP="003C6888">
      <w:pPr>
        <w:pStyle w:val="PargrafodaLista"/>
        <w:spacing w:after="0" w:line="360" w:lineRule="auto"/>
        <w:rPr>
          <w:rFonts w:ascii="Times New Roman" w:hAnsi="Times New Roman" w:cs="Times New Roman"/>
          <w:b/>
          <w:bCs/>
        </w:rPr>
      </w:pPr>
    </w:p>
    <w:p w14:paraId="26D42D36" w14:textId="602B81F2" w:rsidR="00A77A94" w:rsidRPr="003140C5" w:rsidRDefault="000C7184" w:rsidP="00BE6934">
      <w:pPr>
        <w:spacing w:after="0" w:line="360" w:lineRule="auto"/>
        <w:ind w:firstLine="851"/>
        <w:jc w:val="both"/>
        <w:rPr>
          <w:rFonts w:ascii="Times New Roman" w:hAnsi="Times New Roman" w:cs="Times New Roman"/>
        </w:rPr>
      </w:pPr>
      <w:r w:rsidRPr="003140C5">
        <w:rPr>
          <w:rFonts w:ascii="Times New Roman" w:hAnsi="Times New Roman" w:cs="Times New Roman"/>
        </w:rPr>
        <w:t>O</w:t>
      </w:r>
      <w:r w:rsidR="00A77A94" w:rsidRPr="003140C5">
        <w:rPr>
          <w:rFonts w:ascii="Times New Roman" w:hAnsi="Times New Roman" w:cs="Times New Roman"/>
        </w:rPr>
        <w:t xml:space="preserve"> </w:t>
      </w:r>
      <w:r w:rsidR="008109B7" w:rsidRPr="003140C5">
        <w:rPr>
          <w:rFonts w:ascii="Times New Roman" w:hAnsi="Times New Roman" w:cs="Times New Roman"/>
          <w:b/>
          <w:bCs/>
        </w:rPr>
        <w:t>MINDCHECK®</w:t>
      </w:r>
      <w:r w:rsidR="00A77A94" w:rsidRPr="003140C5">
        <w:rPr>
          <w:rFonts w:ascii="Times New Roman" w:hAnsi="Times New Roman" w:cs="Times New Roman"/>
        </w:rPr>
        <w:t xml:space="preserve"> utiliza Cookies para fornecer a melhor experiência de uso, tornando nossas aplicações mais fáceis e personalizadas, tendo por base suas escolhas e comportamento de navegação.</w:t>
      </w:r>
    </w:p>
    <w:p w14:paraId="34D7382D" w14:textId="77777777" w:rsidR="00A77A94" w:rsidRPr="003140C5" w:rsidRDefault="00A77A94" w:rsidP="00BE6934">
      <w:pPr>
        <w:spacing w:after="0" w:line="360" w:lineRule="auto"/>
        <w:ind w:firstLine="851"/>
        <w:jc w:val="both"/>
        <w:rPr>
          <w:rFonts w:ascii="Times New Roman" w:hAnsi="Times New Roman" w:cs="Times New Roman"/>
        </w:rPr>
      </w:pPr>
      <w:r w:rsidRPr="003140C5">
        <w:rPr>
          <w:rFonts w:ascii="Times New Roman" w:hAnsi="Times New Roman" w:cs="Times New Roman"/>
        </w:rPr>
        <w:t>Assim, buscamos entender como você utiliza nossas aplicações e ajustar o conteúdo para torná-lo mais relevante para você, além de lembrar de suas preferências.</w:t>
      </w:r>
    </w:p>
    <w:p w14:paraId="3F92DBBB" w14:textId="3A648ED6" w:rsidR="00A77A94" w:rsidRPr="003140C5" w:rsidRDefault="00A77A94" w:rsidP="00BE6934">
      <w:pPr>
        <w:spacing w:after="0" w:line="360" w:lineRule="auto"/>
        <w:ind w:firstLine="851"/>
        <w:jc w:val="both"/>
        <w:rPr>
          <w:rFonts w:ascii="Times New Roman" w:hAnsi="Times New Roman" w:cs="Times New Roman"/>
        </w:rPr>
      </w:pPr>
      <w:r w:rsidRPr="003140C5">
        <w:rPr>
          <w:rFonts w:ascii="Times New Roman" w:hAnsi="Times New Roman" w:cs="Times New Roman"/>
        </w:rPr>
        <w:t>Os Cookies participam deste processo porquanto armazenam, leem e executam os dados necessários para cumprir com o nosso objetivo.</w:t>
      </w:r>
    </w:p>
    <w:p w14:paraId="3EC887BA" w14:textId="77777777" w:rsidR="0086402C" w:rsidRPr="003140C5" w:rsidRDefault="0086402C" w:rsidP="00BE6934">
      <w:pPr>
        <w:spacing w:after="0" w:line="360" w:lineRule="auto"/>
        <w:ind w:firstLine="851"/>
        <w:jc w:val="both"/>
        <w:rPr>
          <w:rFonts w:ascii="Times New Roman" w:hAnsi="Times New Roman" w:cs="Times New Roman"/>
        </w:rPr>
      </w:pPr>
    </w:p>
    <w:p w14:paraId="6888735D" w14:textId="4BDEF442" w:rsidR="005D5D12" w:rsidRPr="003140C5" w:rsidRDefault="0003225F" w:rsidP="003C6888">
      <w:pPr>
        <w:pStyle w:val="PargrafodaLista"/>
        <w:numPr>
          <w:ilvl w:val="0"/>
          <w:numId w:val="11"/>
        </w:numPr>
        <w:spacing w:after="0" w:line="360" w:lineRule="auto"/>
        <w:rPr>
          <w:rFonts w:ascii="Times New Roman" w:hAnsi="Times New Roman" w:cs="Times New Roman"/>
          <w:b/>
          <w:bCs/>
        </w:rPr>
      </w:pPr>
      <w:r w:rsidRPr="003140C5">
        <w:rPr>
          <w:rFonts w:ascii="Times New Roman" w:hAnsi="Times New Roman" w:cs="Times New Roman"/>
          <w:b/>
          <w:bCs/>
        </w:rPr>
        <w:t>Cookies utilizados no site</w:t>
      </w:r>
    </w:p>
    <w:p w14:paraId="09B3B636" w14:textId="77777777" w:rsidR="003C6888" w:rsidRPr="003140C5" w:rsidRDefault="003C6888" w:rsidP="003C6888">
      <w:pPr>
        <w:pStyle w:val="PargrafodaLista"/>
        <w:spacing w:after="0" w:line="360" w:lineRule="auto"/>
        <w:rPr>
          <w:rFonts w:ascii="Times New Roman" w:hAnsi="Times New Roman" w:cs="Times New Roman"/>
          <w:b/>
          <w:bCs/>
        </w:rPr>
      </w:pPr>
    </w:p>
    <w:p w14:paraId="7A6612F7" w14:textId="1985C5F1" w:rsidR="00557057" w:rsidRPr="003140C5" w:rsidRDefault="00557057" w:rsidP="00557057">
      <w:pPr>
        <w:spacing w:after="0" w:line="240" w:lineRule="auto"/>
        <w:jc w:val="both"/>
        <w:rPr>
          <w:rFonts w:ascii="Times New Roman" w:eastAsia="Times New Roman" w:hAnsi="Times New Roman" w:cs="Times New Roman"/>
          <w:lang w:val="pt-PT" w:eastAsia="pt-BR"/>
        </w:rPr>
      </w:pPr>
      <w:r w:rsidRPr="003140C5">
        <w:rPr>
          <w:rFonts w:ascii="Times New Roman" w:eastAsia="Times New Roman" w:hAnsi="Times New Roman" w:cs="Times New Roman"/>
          <w:b/>
          <w:bCs/>
          <w:color w:val="000000"/>
          <w:shd w:val="clear" w:color="auto" w:fill="FFFFFF"/>
          <w:lang w:val="pt-PT" w:eastAsia="pt-BR"/>
        </w:rPr>
        <w:t>4.1. Cookies necessários</w:t>
      </w:r>
    </w:p>
    <w:p w14:paraId="38F28B3C" w14:textId="77777777" w:rsidR="00557057" w:rsidRPr="003140C5" w:rsidRDefault="00557057" w:rsidP="00557057">
      <w:pPr>
        <w:spacing w:after="0" w:line="240" w:lineRule="auto"/>
        <w:rPr>
          <w:rFonts w:ascii="Times New Roman" w:eastAsia="Times New Roman" w:hAnsi="Times New Roman" w:cs="Times New Roman"/>
          <w:lang w:val="pt-PT" w:eastAsia="pt-BR"/>
        </w:rPr>
      </w:pPr>
    </w:p>
    <w:tbl>
      <w:tblPr>
        <w:tblW w:w="0" w:type="auto"/>
        <w:tblCellMar>
          <w:top w:w="15" w:type="dxa"/>
          <w:left w:w="15" w:type="dxa"/>
          <w:bottom w:w="15" w:type="dxa"/>
          <w:right w:w="15" w:type="dxa"/>
        </w:tblCellMar>
        <w:tblLook w:val="04A0" w:firstRow="1" w:lastRow="0" w:firstColumn="1" w:lastColumn="0" w:noHBand="0" w:noVBand="1"/>
      </w:tblPr>
      <w:tblGrid>
        <w:gridCol w:w="2532"/>
        <w:gridCol w:w="4568"/>
        <w:gridCol w:w="1100"/>
      </w:tblGrid>
      <w:tr w:rsidR="00557057" w:rsidRPr="003140C5" w14:paraId="67835EBC" w14:textId="77777777" w:rsidTr="00557057">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4BD4603A" w14:textId="77777777" w:rsidR="00557057" w:rsidRPr="003140C5" w:rsidRDefault="00557057" w:rsidP="00557057">
            <w:pPr>
              <w:spacing w:after="0" w:line="240" w:lineRule="auto"/>
              <w:jc w:val="both"/>
              <w:rPr>
                <w:rFonts w:ascii="Times New Roman" w:eastAsia="Times New Roman" w:hAnsi="Times New Roman" w:cs="Times New Roman"/>
                <w:lang w:val="pt-PT" w:eastAsia="pt-BR"/>
              </w:rPr>
            </w:pPr>
            <w:r w:rsidRPr="003140C5">
              <w:rPr>
                <w:rFonts w:ascii="Times New Roman" w:eastAsia="Times New Roman" w:hAnsi="Times New Roman" w:cs="Times New Roman"/>
                <w:b/>
                <w:bCs/>
                <w:color w:val="000000"/>
                <w:shd w:val="clear" w:color="auto" w:fill="B7B7B7"/>
                <w:lang w:val="pt-PT" w:eastAsia="pt-BR"/>
              </w:rPr>
              <w:t>Nome do cookie – Empresa terceira responsável</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2D7C6C56" w14:textId="77777777" w:rsidR="00557057" w:rsidRPr="003140C5" w:rsidRDefault="00557057" w:rsidP="00557057">
            <w:pPr>
              <w:spacing w:after="0" w:line="240" w:lineRule="auto"/>
              <w:jc w:val="both"/>
              <w:rPr>
                <w:rFonts w:ascii="Times New Roman" w:eastAsia="Times New Roman" w:hAnsi="Times New Roman" w:cs="Times New Roman"/>
                <w:lang w:val="pt-PT" w:eastAsia="pt-BR"/>
              </w:rPr>
            </w:pPr>
            <w:r w:rsidRPr="003140C5">
              <w:rPr>
                <w:rFonts w:ascii="Times New Roman" w:eastAsia="Times New Roman" w:hAnsi="Times New Roman" w:cs="Times New Roman"/>
                <w:b/>
                <w:bCs/>
                <w:color w:val="000000"/>
                <w:shd w:val="clear" w:color="auto" w:fill="B7B7B7"/>
                <w:lang w:val="pt-PT" w:eastAsia="pt-BR"/>
              </w:rPr>
              <w:t>Finalidade</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1954DBDD" w14:textId="77777777" w:rsidR="00557057" w:rsidRPr="003140C5" w:rsidRDefault="00557057" w:rsidP="00557057">
            <w:pPr>
              <w:spacing w:after="0" w:line="240" w:lineRule="auto"/>
              <w:jc w:val="both"/>
              <w:rPr>
                <w:rFonts w:ascii="Times New Roman" w:eastAsia="Times New Roman" w:hAnsi="Times New Roman" w:cs="Times New Roman"/>
                <w:lang w:val="pt-PT" w:eastAsia="pt-BR"/>
              </w:rPr>
            </w:pPr>
            <w:r w:rsidRPr="003140C5">
              <w:rPr>
                <w:rFonts w:ascii="Times New Roman" w:eastAsia="Times New Roman" w:hAnsi="Times New Roman" w:cs="Times New Roman"/>
                <w:b/>
                <w:bCs/>
                <w:color w:val="000000"/>
                <w:shd w:val="clear" w:color="auto" w:fill="B7B7B7"/>
                <w:lang w:val="pt-PT" w:eastAsia="pt-BR"/>
              </w:rPr>
              <w:t>Duração</w:t>
            </w:r>
          </w:p>
        </w:tc>
      </w:tr>
      <w:tr w:rsidR="00557057" w:rsidRPr="003140C5" w14:paraId="0D6E0C03" w14:textId="77777777" w:rsidTr="005570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64E01" w14:textId="77777777" w:rsidR="00557057" w:rsidRPr="003140C5" w:rsidRDefault="00557057" w:rsidP="00557057">
            <w:pPr>
              <w:spacing w:after="0" w:line="240" w:lineRule="auto"/>
              <w:jc w:val="both"/>
              <w:rPr>
                <w:rFonts w:ascii="Times New Roman" w:eastAsia="Times New Roman" w:hAnsi="Times New Roman" w:cs="Times New Roman"/>
                <w:lang w:val="pt-PT" w:eastAsia="pt-BR"/>
              </w:rPr>
            </w:pPr>
            <w:r w:rsidRPr="003140C5">
              <w:rPr>
                <w:rFonts w:ascii="Times New Roman" w:eastAsia="Times New Roman" w:hAnsi="Times New Roman" w:cs="Times New Roman"/>
                <w:color w:val="000000"/>
                <w:shd w:val="clear" w:color="auto" w:fill="FFFFFF"/>
                <w:lang w:val="pt-PT" w:eastAsia="pt-BR"/>
              </w:rPr>
              <w:t>__cfruid - Cloudflare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B51EE" w14:textId="77777777" w:rsidR="00557057" w:rsidRPr="003140C5" w:rsidRDefault="00557057" w:rsidP="00557057">
            <w:pPr>
              <w:spacing w:after="0" w:line="240" w:lineRule="auto"/>
              <w:jc w:val="both"/>
              <w:rPr>
                <w:rFonts w:ascii="Times New Roman" w:eastAsia="Times New Roman" w:hAnsi="Times New Roman" w:cs="Times New Roman"/>
                <w:lang w:val="pt-PT" w:eastAsia="pt-BR"/>
              </w:rPr>
            </w:pPr>
            <w:r w:rsidRPr="003140C5">
              <w:rPr>
                <w:rFonts w:ascii="Times New Roman" w:eastAsia="Times New Roman" w:hAnsi="Times New Roman" w:cs="Times New Roman"/>
                <w:color w:val="000000"/>
                <w:shd w:val="clear" w:color="auto" w:fill="FFFFFF"/>
                <w:lang w:val="pt-PT" w:eastAsia="pt-BR"/>
              </w:rPr>
              <w:t>Usado para segurança do site, incluindo balanceamento de carga, entrega de conteúdo e serviço de conexão DNS para os operadores do site.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0301F0" w14:textId="77777777" w:rsidR="00557057" w:rsidRPr="003140C5" w:rsidRDefault="00557057" w:rsidP="00557057">
            <w:pPr>
              <w:spacing w:after="0" w:line="240" w:lineRule="auto"/>
              <w:jc w:val="both"/>
              <w:rPr>
                <w:rFonts w:ascii="Times New Roman" w:eastAsia="Times New Roman" w:hAnsi="Times New Roman" w:cs="Times New Roman"/>
                <w:lang w:val="pt-PT" w:eastAsia="pt-BR"/>
              </w:rPr>
            </w:pPr>
            <w:r w:rsidRPr="003140C5">
              <w:rPr>
                <w:rFonts w:ascii="Times New Roman" w:eastAsia="Times New Roman" w:hAnsi="Times New Roman" w:cs="Times New Roman"/>
                <w:color w:val="000000"/>
                <w:shd w:val="clear" w:color="auto" w:fill="FFFFFF"/>
                <w:lang w:val="pt-PT" w:eastAsia="pt-BR"/>
              </w:rPr>
              <w:t>2 (dois) dias.</w:t>
            </w:r>
          </w:p>
        </w:tc>
      </w:tr>
      <w:tr w:rsidR="00557057" w:rsidRPr="003140C5" w14:paraId="16EEC1E4" w14:textId="77777777" w:rsidTr="005570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F8EEE" w14:textId="77777777" w:rsidR="00557057" w:rsidRPr="003140C5" w:rsidRDefault="00557057" w:rsidP="00557057">
            <w:pPr>
              <w:spacing w:after="0" w:line="240" w:lineRule="auto"/>
              <w:jc w:val="both"/>
              <w:rPr>
                <w:rFonts w:ascii="Times New Roman" w:eastAsia="Times New Roman" w:hAnsi="Times New Roman" w:cs="Times New Roman"/>
                <w:lang w:val="pt-PT" w:eastAsia="pt-BR"/>
              </w:rPr>
            </w:pPr>
            <w:r w:rsidRPr="003140C5">
              <w:rPr>
                <w:rFonts w:ascii="Times New Roman" w:eastAsia="Times New Roman" w:hAnsi="Times New Roman" w:cs="Times New Roman"/>
                <w:color w:val="000000"/>
                <w:shd w:val="clear" w:color="auto" w:fill="FFFFFF"/>
                <w:lang w:val="pt-PT" w:eastAsia="pt-BR"/>
              </w:rPr>
              <w:t>AWSALBCORS - AWS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B1103" w14:textId="77777777" w:rsidR="00557057" w:rsidRPr="003140C5" w:rsidRDefault="00557057" w:rsidP="00557057">
            <w:pPr>
              <w:spacing w:after="0" w:line="240" w:lineRule="auto"/>
              <w:jc w:val="both"/>
              <w:rPr>
                <w:rFonts w:ascii="Times New Roman" w:eastAsia="Times New Roman" w:hAnsi="Times New Roman" w:cs="Times New Roman"/>
                <w:lang w:val="pt-PT" w:eastAsia="pt-BR"/>
              </w:rPr>
            </w:pPr>
            <w:r w:rsidRPr="003140C5">
              <w:rPr>
                <w:rFonts w:ascii="Times New Roman" w:eastAsia="Times New Roman" w:hAnsi="Times New Roman" w:cs="Times New Roman"/>
                <w:color w:val="000000"/>
                <w:lang w:val="pt-PT" w:eastAsia="pt-BR"/>
              </w:rPr>
              <w:t>Objetivo de fornecer funcionalidade de balanceamento de carga.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85DAF" w14:textId="77777777" w:rsidR="00557057" w:rsidRPr="003140C5" w:rsidRDefault="00557057" w:rsidP="00557057">
            <w:pPr>
              <w:spacing w:after="0" w:line="240" w:lineRule="auto"/>
              <w:jc w:val="both"/>
              <w:rPr>
                <w:rFonts w:ascii="Times New Roman" w:eastAsia="Times New Roman" w:hAnsi="Times New Roman" w:cs="Times New Roman"/>
                <w:lang w:val="pt-PT" w:eastAsia="pt-BR"/>
              </w:rPr>
            </w:pPr>
            <w:r w:rsidRPr="003140C5">
              <w:rPr>
                <w:rFonts w:ascii="Times New Roman" w:eastAsia="Times New Roman" w:hAnsi="Times New Roman" w:cs="Times New Roman"/>
                <w:color w:val="000000"/>
                <w:shd w:val="clear" w:color="auto" w:fill="FFFFFF"/>
                <w:lang w:val="pt-PT" w:eastAsia="pt-BR"/>
              </w:rPr>
              <w:t>7 (sete) dias.</w:t>
            </w:r>
          </w:p>
        </w:tc>
      </w:tr>
    </w:tbl>
    <w:p w14:paraId="60910DF6" w14:textId="77777777" w:rsidR="00557057" w:rsidRPr="003140C5" w:rsidRDefault="00557057" w:rsidP="00557057">
      <w:pPr>
        <w:spacing w:after="0" w:line="240" w:lineRule="auto"/>
        <w:rPr>
          <w:rFonts w:ascii="Times New Roman" w:eastAsia="Times New Roman" w:hAnsi="Times New Roman" w:cs="Times New Roman"/>
          <w:lang w:val="pt-PT" w:eastAsia="pt-BR"/>
        </w:rPr>
      </w:pPr>
    </w:p>
    <w:p w14:paraId="37D170CE" w14:textId="364BE2A6" w:rsidR="00557057" w:rsidRPr="003140C5" w:rsidRDefault="00557057" w:rsidP="00557057">
      <w:pPr>
        <w:spacing w:after="0" w:line="240" w:lineRule="auto"/>
        <w:jc w:val="both"/>
        <w:rPr>
          <w:rFonts w:ascii="Times New Roman" w:eastAsia="Times New Roman" w:hAnsi="Times New Roman" w:cs="Times New Roman"/>
          <w:lang w:val="pt-PT" w:eastAsia="pt-BR"/>
        </w:rPr>
      </w:pPr>
      <w:r w:rsidRPr="003140C5">
        <w:rPr>
          <w:rFonts w:ascii="Times New Roman" w:eastAsia="Times New Roman" w:hAnsi="Times New Roman" w:cs="Times New Roman"/>
          <w:b/>
          <w:bCs/>
          <w:color w:val="000000"/>
          <w:shd w:val="clear" w:color="auto" w:fill="FFFFFF"/>
          <w:lang w:val="pt-PT" w:eastAsia="pt-BR"/>
        </w:rPr>
        <w:t>4.2. Cookies analíticos ou de desempenho</w:t>
      </w:r>
    </w:p>
    <w:p w14:paraId="78E171E3" w14:textId="77777777" w:rsidR="00557057" w:rsidRPr="003140C5" w:rsidRDefault="00557057" w:rsidP="00557057">
      <w:pPr>
        <w:spacing w:after="0" w:line="240" w:lineRule="auto"/>
        <w:rPr>
          <w:rFonts w:ascii="Times New Roman" w:eastAsia="Times New Roman" w:hAnsi="Times New Roman" w:cs="Times New Roman"/>
          <w:lang w:val="pt-PT" w:eastAsia="pt-BR"/>
        </w:rPr>
      </w:pPr>
    </w:p>
    <w:tbl>
      <w:tblPr>
        <w:tblW w:w="0" w:type="auto"/>
        <w:tblCellMar>
          <w:top w:w="15" w:type="dxa"/>
          <w:left w:w="15" w:type="dxa"/>
          <w:bottom w:w="15" w:type="dxa"/>
          <w:right w:w="15" w:type="dxa"/>
        </w:tblCellMar>
        <w:tblLook w:val="04A0" w:firstRow="1" w:lastRow="0" w:firstColumn="1" w:lastColumn="0" w:noHBand="0" w:noVBand="1"/>
      </w:tblPr>
      <w:tblGrid>
        <w:gridCol w:w="2797"/>
        <w:gridCol w:w="3968"/>
        <w:gridCol w:w="1435"/>
      </w:tblGrid>
      <w:tr w:rsidR="00557057" w:rsidRPr="003140C5" w14:paraId="43292316" w14:textId="77777777" w:rsidTr="00557057">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7BDB169C" w14:textId="77777777" w:rsidR="00557057" w:rsidRPr="003140C5" w:rsidRDefault="00557057" w:rsidP="00557057">
            <w:pPr>
              <w:spacing w:after="0" w:line="240" w:lineRule="auto"/>
              <w:jc w:val="both"/>
              <w:rPr>
                <w:rFonts w:ascii="Times New Roman" w:eastAsia="Times New Roman" w:hAnsi="Times New Roman" w:cs="Times New Roman"/>
                <w:lang w:val="pt-PT" w:eastAsia="pt-BR"/>
              </w:rPr>
            </w:pPr>
            <w:r w:rsidRPr="003140C5">
              <w:rPr>
                <w:rFonts w:ascii="Times New Roman" w:eastAsia="Times New Roman" w:hAnsi="Times New Roman" w:cs="Times New Roman"/>
                <w:b/>
                <w:bCs/>
                <w:color w:val="000000"/>
                <w:shd w:val="clear" w:color="auto" w:fill="B7B7B7"/>
                <w:lang w:val="pt-PT" w:eastAsia="pt-BR"/>
              </w:rPr>
              <w:t>Nome do cookie – Empresa terceira responsável</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1EFF5656" w14:textId="77777777" w:rsidR="00557057" w:rsidRPr="003140C5" w:rsidRDefault="00557057" w:rsidP="00557057">
            <w:pPr>
              <w:spacing w:after="0" w:line="240" w:lineRule="auto"/>
              <w:jc w:val="both"/>
              <w:rPr>
                <w:rFonts w:ascii="Times New Roman" w:eastAsia="Times New Roman" w:hAnsi="Times New Roman" w:cs="Times New Roman"/>
                <w:lang w:val="pt-PT" w:eastAsia="pt-BR"/>
              </w:rPr>
            </w:pPr>
            <w:r w:rsidRPr="003140C5">
              <w:rPr>
                <w:rFonts w:ascii="Times New Roman" w:eastAsia="Times New Roman" w:hAnsi="Times New Roman" w:cs="Times New Roman"/>
                <w:b/>
                <w:bCs/>
                <w:color w:val="000000"/>
                <w:shd w:val="clear" w:color="auto" w:fill="B7B7B7"/>
                <w:lang w:val="pt-PT" w:eastAsia="pt-BR"/>
              </w:rPr>
              <w:t>Finalidade</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449FD7DD" w14:textId="77777777" w:rsidR="00557057" w:rsidRPr="003140C5" w:rsidRDefault="00557057" w:rsidP="00557057">
            <w:pPr>
              <w:spacing w:after="0" w:line="240" w:lineRule="auto"/>
              <w:jc w:val="both"/>
              <w:rPr>
                <w:rFonts w:ascii="Times New Roman" w:eastAsia="Times New Roman" w:hAnsi="Times New Roman" w:cs="Times New Roman"/>
                <w:lang w:val="pt-PT" w:eastAsia="pt-BR"/>
              </w:rPr>
            </w:pPr>
            <w:r w:rsidRPr="003140C5">
              <w:rPr>
                <w:rFonts w:ascii="Times New Roman" w:eastAsia="Times New Roman" w:hAnsi="Times New Roman" w:cs="Times New Roman"/>
                <w:b/>
                <w:bCs/>
                <w:color w:val="000000"/>
                <w:shd w:val="clear" w:color="auto" w:fill="B7B7B7"/>
                <w:lang w:val="pt-PT" w:eastAsia="pt-BR"/>
              </w:rPr>
              <w:t>Duração</w:t>
            </w:r>
          </w:p>
        </w:tc>
      </w:tr>
      <w:tr w:rsidR="00557057" w:rsidRPr="003140C5" w14:paraId="7243C758" w14:textId="77777777" w:rsidTr="005570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3C8C1" w14:textId="77777777" w:rsidR="00557057" w:rsidRPr="003140C5" w:rsidRDefault="00557057" w:rsidP="00557057">
            <w:pPr>
              <w:spacing w:after="0" w:line="240" w:lineRule="auto"/>
              <w:jc w:val="both"/>
              <w:rPr>
                <w:rFonts w:ascii="Times New Roman" w:eastAsia="Times New Roman" w:hAnsi="Times New Roman" w:cs="Times New Roman"/>
                <w:lang w:val="pt-PT" w:eastAsia="pt-BR"/>
              </w:rPr>
            </w:pPr>
            <w:r w:rsidRPr="003140C5">
              <w:rPr>
                <w:rFonts w:ascii="Times New Roman" w:eastAsia="Times New Roman" w:hAnsi="Times New Roman" w:cs="Times New Roman"/>
                <w:color w:val="000000"/>
                <w:shd w:val="clear" w:color="auto" w:fill="FFFFFF"/>
                <w:lang w:val="pt-PT" w:eastAsia="pt-BR"/>
              </w:rPr>
              <w:t>_gat_UA-nnnnnnn-nn - Google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94BB7" w14:textId="77777777" w:rsidR="00557057" w:rsidRPr="003140C5" w:rsidRDefault="00557057" w:rsidP="00557057">
            <w:pPr>
              <w:spacing w:after="0" w:line="240" w:lineRule="auto"/>
              <w:jc w:val="both"/>
              <w:rPr>
                <w:rFonts w:ascii="Times New Roman" w:eastAsia="Times New Roman" w:hAnsi="Times New Roman" w:cs="Times New Roman"/>
                <w:lang w:val="pt-PT" w:eastAsia="pt-BR"/>
              </w:rPr>
            </w:pPr>
            <w:r w:rsidRPr="003140C5">
              <w:rPr>
                <w:rFonts w:ascii="Times New Roman" w:eastAsia="Times New Roman" w:hAnsi="Times New Roman" w:cs="Times New Roman"/>
                <w:color w:val="000000"/>
                <w:lang w:val="pt-PT" w:eastAsia="pt-BR"/>
              </w:rPr>
              <w:t>É um cookie padrão do</w:t>
            </w:r>
          </w:p>
          <w:p w14:paraId="3ECA566A" w14:textId="77777777" w:rsidR="00557057" w:rsidRPr="003140C5" w:rsidRDefault="00557057" w:rsidP="00557057">
            <w:pPr>
              <w:spacing w:after="0" w:line="240" w:lineRule="auto"/>
              <w:jc w:val="both"/>
              <w:rPr>
                <w:rFonts w:ascii="Times New Roman" w:eastAsia="Times New Roman" w:hAnsi="Times New Roman" w:cs="Times New Roman"/>
                <w:lang w:val="pt-PT" w:eastAsia="pt-BR"/>
              </w:rPr>
            </w:pPr>
            <w:r w:rsidRPr="003140C5">
              <w:rPr>
                <w:rFonts w:ascii="Times New Roman" w:eastAsia="Times New Roman" w:hAnsi="Times New Roman" w:cs="Times New Roman"/>
                <w:color w:val="000000"/>
                <w:lang w:val="pt-PT" w:eastAsia="pt-BR"/>
              </w:rPr>
              <w:t>Google Analytics, em que é acompanhado o número de identidade</w:t>
            </w:r>
          </w:p>
          <w:p w14:paraId="7361FD6B" w14:textId="77777777" w:rsidR="00557057" w:rsidRPr="003140C5" w:rsidRDefault="00557057" w:rsidP="00557057">
            <w:pPr>
              <w:spacing w:after="0" w:line="240" w:lineRule="auto"/>
              <w:jc w:val="both"/>
              <w:rPr>
                <w:rFonts w:ascii="Times New Roman" w:eastAsia="Times New Roman" w:hAnsi="Times New Roman" w:cs="Times New Roman"/>
                <w:lang w:val="pt-PT" w:eastAsia="pt-BR"/>
              </w:rPr>
            </w:pPr>
            <w:r w:rsidRPr="003140C5">
              <w:rPr>
                <w:rFonts w:ascii="Times New Roman" w:eastAsia="Times New Roman" w:hAnsi="Times New Roman" w:cs="Times New Roman"/>
                <w:color w:val="000000"/>
                <w:lang w:val="pt-PT" w:eastAsia="pt-BR"/>
              </w:rPr>
              <w:t>exclusivo da conta ou site ao qual está relacionado.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3D4B4" w14:textId="77777777" w:rsidR="00557057" w:rsidRPr="003140C5" w:rsidRDefault="00557057" w:rsidP="00557057">
            <w:pPr>
              <w:spacing w:after="0" w:line="240" w:lineRule="auto"/>
              <w:jc w:val="both"/>
              <w:rPr>
                <w:rFonts w:ascii="Times New Roman" w:eastAsia="Times New Roman" w:hAnsi="Times New Roman" w:cs="Times New Roman"/>
                <w:lang w:val="pt-PT" w:eastAsia="pt-BR"/>
              </w:rPr>
            </w:pPr>
            <w:r w:rsidRPr="003140C5">
              <w:rPr>
                <w:rFonts w:ascii="Times New Roman" w:eastAsia="Times New Roman" w:hAnsi="Times New Roman" w:cs="Times New Roman"/>
                <w:color w:val="000000"/>
                <w:shd w:val="clear" w:color="auto" w:fill="FFFFFF"/>
                <w:lang w:val="pt-PT" w:eastAsia="pt-BR"/>
              </w:rPr>
              <w:t>Até o fim da sessão.</w:t>
            </w:r>
          </w:p>
        </w:tc>
      </w:tr>
      <w:tr w:rsidR="00557057" w:rsidRPr="003140C5" w14:paraId="218A3C6C" w14:textId="77777777" w:rsidTr="005570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435F86" w14:textId="77777777" w:rsidR="00557057" w:rsidRPr="003140C5" w:rsidRDefault="00557057" w:rsidP="00557057">
            <w:pPr>
              <w:spacing w:after="0" w:line="240" w:lineRule="auto"/>
              <w:jc w:val="both"/>
              <w:rPr>
                <w:rFonts w:ascii="Times New Roman" w:eastAsia="Times New Roman" w:hAnsi="Times New Roman" w:cs="Times New Roman"/>
                <w:lang w:val="pt-PT" w:eastAsia="pt-BR"/>
              </w:rPr>
            </w:pPr>
            <w:r w:rsidRPr="003140C5">
              <w:rPr>
                <w:rFonts w:ascii="Times New Roman" w:eastAsia="Times New Roman" w:hAnsi="Times New Roman" w:cs="Times New Roman"/>
                <w:color w:val="000000"/>
                <w:shd w:val="clear" w:color="auto" w:fill="FFFFFF"/>
                <w:lang w:val="pt-PT" w:eastAsia="pt-BR"/>
              </w:rPr>
              <w:t>_gid - Google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46888" w14:textId="77777777" w:rsidR="00557057" w:rsidRPr="003140C5" w:rsidRDefault="00557057" w:rsidP="00557057">
            <w:pPr>
              <w:spacing w:after="0" w:line="240" w:lineRule="auto"/>
              <w:jc w:val="both"/>
              <w:rPr>
                <w:rFonts w:ascii="Times New Roman" w:eastAsia="Times New Roman" w:hAnsi="Times New Roman" w:cs="Times New Roman"/>
                <w:lang w:val="pt-PT" w:eastAsia="pt-BR"/>
              </w:rPr>
            </w:pPr>
            <w:r w:rsidRPr="003140C5">
              <w:rPr>
                <w:rFonts w:ascii="Times New Roman" w:eastAsia="Times New Roman" w:hAnsi="Times New Roman" w:cs="Times New Roman"/>
                <w:color w:val="000000"/>
                <w:shd w:val="clear" w:color="auto" w:fill="FFFFFF"/>
                <w:lang w:val="pt-PT" w:eastAsia="pt-BR"/>
              </w:rPr>
              <w:t>Usado para armazenar e atualizar um valor exclusivo para cada página visitada.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ADC83" w14:textId="77777777" w:rsidR="00557057" w:rsidRPr="003140C5" w:rsidRDefault="00557057" w:rsidP="00557057">
            <w:pPr>
              <w:spacing w:after="0" w:line="240" w:lineRule="auto"/>
              <w:jc w:val="both"/>
              <w:rPr>
                <w:rFonts w:ascii="Times New Roman" w:eastAsia="Times New Roman" w:hAnsi="Times New Roman" w:cs="Times New Roman"/>
                <w:lang w:val="pt-PT" w:eastAsia="pt-BR"/>
              </w:rPr>
            </w:pPr>
            <w:r w:rsidRPr="003140C5">
              <w:rPr>
                <w:rFonts w:ascii="Times New Roman" w:eastAsia="Times New Roman" w:hAnsi="Times New Roman" w:cs="Times New Roman"/>
                <w:color w:val="000000"/>
                <w:shd w:val="clear" w:color="auto" w:fill="FFFFFF"/>
                <w:lang w:val="pt-PT" w:eastAsia="pt-BR"/>
              </w:rPr>
              <w:t>1 (um) dia.</w:t>
            </w:r>
          </w:p>
        </w:tc>
      </w:tr>
      <w:tr w:rsidR="00557057" w:rsidRPr="003140C5" w14:paraId="6D28A079" w14:textId="77777777" w:rsidTr="005570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CC2DE" w14:textId="77777777" w:rsidR="00557057" w:rsidRPr="003140C5" w:rsidRDefault="00557057" w:rsidP="00557057">
            <w:pPr>
              <w:spacing w:after="0" w:line="240" w:lineRule="auto"/>
              <w:jc w:val="both"/>
              <w:rPr>
                <w:rFonts w:ascii="Times New Roman" w:eastAsia="Times New Roman" w:hAnsi="Times New Roman" w:cs="Times New Roman"/>
                <w:lang w:val="pt-PT" w:eastAsia="pt-BR"/>
              </w:rPr>
            </w:pPr>
            <w:r w:rsidRPr="003140C5">
              <w:rPr>
                <w:rFonts w:ascii="Times New Roman" w:eastAsia="Times New Roman" w:hAnsi="Times New Roman" w:cs="Times New Roman"/>
                <w:color w:val="000000"/>
                <w:shd w:val="clear" w:color="auto" w:fill="FFFFFF"/>
                <w:lang w:val="pt-PT" w:eastAsia="pt-BR"/>
              </w:rPr>
              <w:t>_gat - Google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C9962" w14:textId="77777777" w:rsidR="00557057" w:rsidRPr="003140C5" w:rsidRDefault="00557057" w:rsidP="00557057">
            <w:pPr>
              <w:spacing w:after="0" w:line="240" w:lineRule="auto"/>
              <w:jc w:val="both"/>
              <w:rPr>
                <w:rFonts w:ascii="Times New Roman" w:eastAsia="Times New Roman" w:hAnsi="Times New Roman" w:cs="Times New Roman"/>
                <w:lang w:val="pt-PT" w:eastAsia="pt-BR"/>
              </w:rPr>
            </w:pPr>
            <w:r w:rsidRPr="003140C5">
              <w:rPr>
                <w:rFonts w:ascii="Times New Roman" w:eastAsia="Times New Roman" w:hAnsi="Times New Roman" w:cs="Times New Roman"/>
                <w:color w:val="000000"/>
                <w:shd w:val="clear" w:color="auto" w:fill="FFFFFF"/>
                <w:lang w:val="pt-PT" w:eastAsia="pt-BR"/>
              </w:rPr>
              <w:t>Usado pelo Google Analytics para limitar a taxa de solicitação de acesso.</w:t>
            </w:r>
          </w:p>
          <w:p w14:paraId="23654388" w14:textId="77777777" w:rsidR="00557057" w:rsidRPr="003140C5" w:rsidRDefault="00557057" w:rsidP="00557057">
            <w:pPr>
              <w:spacing w:after="0" w:line="240" w:lineRule="auto"/>
              <w:rPr>
                <w:rFonts w:ascii="Times New Roman" w:eastAsia="Times New Roman" w:hAnsi="Times New Roman" w:cs="Times New Roman"/>
                <w:lang w:val="pt-PT"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C86B4" w14:textId="77777777" w:rsidR="00557057" w:rsidRPr="003140C5" w:rsidRDefault="00557057" w:rsidP="00557057">
            <w:pPr>
              <w:spacing w:after="0" w:line="240" w:lineRule="auto"/>
              <w:jc w:val="both"/>
              <w:rPr>
                <w:rFonts w:ascii="Times New Roman" w:eastAsia="Times New Roman" w:hAnsi="Times New Roman" w:cs="Times New Roman"/>
                <w:lang w:val="pt-PT" w:eastAsia="pt-BR"/>
              </w:rPr>
            </w:pPr>
            <w:r w:rsidRPr="003140C5">
              <w:rPr>
                <w:rFonts w:ascii="Times New Roman" w:eastAsia="Times New Roman" w:hAnsi="Times New Roman" w:cs="Times New Roman"/>
                <w:color w:val="000000"/>
                <w:shd w:val="clear" w:color="auto" w:fill="FFFFFF"/>
                <w:lang w:val="pt-PT" w:eastAsia="pt-BR"/>
              </w:rPr>
              <w:t>2 (dois) dias.</w:t>
            </w:r>
          </w:p>
        </w:tc>
      </w:tr>
    </w:tbl>
    <w:p w14:paraId="4AA1302D" w14:textId="77777777" w:rsidR="00557057" w:rsidRPr="003140C5" w:rsidRDefault="00557057" w:rsidP="00557057">
      <w:pPr>
        <w:spacing w:after="0" w:line="240" w:lineRule="auto"/>
        <w:rPr>
          <w:rFonts w:ascii="Times New Roman" w:eastAsia="Times New Roman" w:hAnsi="Times New Roman" w:cs="Times New Roman"/>
          <w:lang w:val="pt-PT" w:eastAsia="pt-BR"/>
        </w:rPr>
      </w:pPr>
    </w:p>
    <w:p w14:paraId="24C20FAE" w14:textId="2E2DB4BB" w:rsidR="00557057" w:rsidRPr="003140C5" w:rsidRDefault="00557057" w:rsidP="00557057">
      <w:pPr>
        <w:spacing w:after="0" w:line="240" w:lineRule="auto"/>
        <w:jc w:val="both"/>
        <w:rPr>
          <w:rFonts w:ascii="Times New Roman" w:eastAsia="Times New Roman" w:hAnsi="Times New Roman" w:cs="Times New Roman"/>
          <w:lang w:val="pt-PT" w:eastAsia="pt-BR"/>
        </w:rPr>
      </w:pPr>
      <w:r w:rsidRPr="003140C5">
        <w:rPr>
          <w:rFonts w:ascii="Times New Roman" w:eastAsia="Times New Roman" w:hAnsi="Times New Roman" w:cs="Times New Roman"/>
          <w:b/>
          <w:bCs/>
          <w:color w:val="000000"/>
          <w:shd w:val="clear" w:color="auto" w:fill="FFFFFF"/>
          <w:lang w:val="pt-PT" w:eastAsia="pt-BR"/>
        </w:rPr>
        <w:t>4.3. Cookies de publicidade</w:t>
      </w:r>
    </w:p>
    <w:p w14:paraId="43E05E2D" w14:textId="77777777" w:rsidR="00557057" w:rsidRPr="003140C5" w:rsidRDefault="00557057" w:rsidP="00557057">
      <w:pPr>
        <w:spacing w:after="0" w:line="240" w:lineRule="auto"/>
        <w:rPr>
          <w:rFonts w:ascii="Times New Roman" w:eastAsia="Times New Roman" w:hAnsi="Times New Roman" w:cs="Times New Roman"/>
          <w:lang w:val="pt-PT" w:eastAsia="pt-BR"/>
        </w:rPr>
      </w:pPr>
    </w:p>
    <w:tbl>
      <w:tblPr>
        <w:tblW w:w="0" w:type="auto"/>
        <w:tblCellMar>
          <w:top w:w="15" w:type="dxa"/>
          <w:left w:w="15" w:type="dxa"/>
          <w:bottom w:w="15" w:type="dxa"/>
          <w:right w:w="15" w:type="dxa"/>
        </w:tblCellMar>
        <w:tblLook w:val="04A0" w:firstRow="1" w:lastRow="0" w:firstColumn="1" w:lastColumn="0" w:noHBand="0" w:noVBand="1"/>
      </w:tblPr>
      <w:tblGrid>
        <w:gridCol w:w="2078"/>
        <w:gridCol w:w="4909"/>
        <w:gridCol w:w="1213"/>
      </w:tblGrid>
      <w:tr w:rsidR="00557057" w:rsidRPr="003140C5" w14:paraId="6B92EC29" w14:textId="77777777" w:rsidTr="00557057">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1189C7A1" w14:textId="77777777" w:rsidR="00557057" w:rsidRPr="003140C5" w:rsidRDefault="00557057" w:rsidP="00557057">
            <w:pPr>
              <w:spacing w:after="0" w:line="240" w:lineRule="auto"/>
              <w:rPr>
                <w:rFonts w:ascii="Times New Roman" w:eastAsia="Times New Roman" w:hAnsi="Times New Roman" w:cs="Times New Roman"/>
                <w:lang w:val="pt-PT" w:eastAsia="pt-BR"/>
              </w:rPr>
            </w:pPr>
            <w:r w:rsidRPr="003140C5">
              <w:rPr>
                <w:rFonts w:ascii="Times New Roman" w:eastAsia="Times New Roman" w:hAnsi="Times New Roman" w:cs="Times New Roman"/>
                <w:b/>
                <w:bCs/>
                <w:color w:val="000000"/>
                <w:shd w:val="clear" w:color="auto" w:fill="B7B7B7"/>
                <w:lang w:val="pt-PT" w:eastAsia="pt-BR"/>
              </w:rPr>
              <w:t>Nome do cookie – Empresa terceira responsável</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6DBC38D0" w14:textId="77777777" w:rsidR="00557057" w:rsidRPr="003140C5" w:rsidRDefault="00557057" w:rsidP="00557057">
            <w:pPr>
              <w:spacing w:after="0" w:line="240" w:lineRule="auto"/>
              <w:rPr>
                <w:rFonts w:ascii="Times New Roman" w:eastAsia="Times New Roman" w:hAnsi="Times New Roman" w:cs="Times New Roman"/>
                <w:lang w:val="pt-PT" w:eastAsia="pt-BR"/>
              </w:rPr>
            </w:pPr>
            <w:r w:rsidRPr="003140C5">
              <w:rPr>
                <w:rFonts w:ascii="Times New Roman" w:eastAsia="Times New Roman" w:hAnsi="Times New Roman" w:cs="Times New Roman"/>
                <w:b/>
                <w:bCs/>
                <w:color w:val="000000"/>
                <w:shd w:val="clear" w:color="auto" w:fill="B7B7B7"/>
                <w:lang w:val="pt-PT" w:eastAsia="pt-BR"/>
              </w:rPr>
              <w:t>Finalidade</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68DC6EC8" w14:textId="77777777" w:rsidR="00557057" w:rsidRPr="003140C5" w:rsidRDefault="00557057" w:rsidP="00557057">
            <w:pPr>
              <w:spacing w:after="0" w:line="240" w:lineRule="auto"/>
              <w:rPr>
                <w:rFonts w:ascii="Times New Roman" w:eastAsia="Times New Roman" w:hAnsi="Times New Roman" w:cs="Times New Roman"/>
                <w:lang w:val="pt-PT" w:eastAsia="pt-BR"/>
              </w:rPr>
            </w:pPr>
            <w:r w:rsidRPr="003140C5">
              <w:rPr>
                <w:rFonts w:ascii="Times New Roman" w:eastAsia="Times New Roman" w:hAnsi="Times New Roman" w:cs="Times New Roman"/>
                <w:b/>
                <w:bCs/>
                <w:color w:val="000000"/>
                <w:shd w:val="clear" w:color="auto" w:fill="B7B7B7"/>
                <w:lang w:val="pt-PT" w:eastAsia="pt-BR"/>
              </w:rPr>
              <w:t>Duração</w:t>
            </w:r>
          </w:p>
        </w:tc>
      </w:tr>
      <w:tr w:rsidR="00557057" w:rsidRPr="003140C5" w14:paraId="68D53EAC" w14:textId="77777777" w:rsidTr="005570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AC43F" w14:textId="77777777" w:rsidR="00557057" w:rsidRPr="003140C5" w:rsidRDefault="00557057" w:rsidP="00557057">
            <w:pPr>
              <w:spacing w:after="0" w:line="240" w:lineRule="auto"/>
              <w:rPr>
                <w:rFonts w:ascii="Times New Roman" w:eastAsia="Times New Roman" w:hAnsi="Times New Roman" w:cs="Times New Roman"/>
                <w:lang w:val="pt-PT" w:eastAsia="pt-BR"/>
              </w:rPr>
            </w:pPr>
            <w:r w:rsidRPr="003140C5">
              <w:rPr>
                <w:rFonts w:ascii="Times New Roman" w:eastAsia="Times New Roman" w:hAnsi="Times New Roman" w:cs="Times New Roman"/>
                <w:color w:val="000000"/>
                <w:lang w:val="pt-PT" w:eastAsia="pt-BR"/>
              </w:rPr>
              <w:t>test_cookie - Google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79FB2" w14:textId="77777777" w:rsidR="00557057" w:rsidRPr="003140C5" w:rsidRDefault="00557057" w:rsidP="00557057">
            <w:pPr>
              <w:spacing w:after="0" w:line="240" w:lineRule="auto"/>
              <w:jc w:val="both"/>
              <w:rPr>
                <w:rFonts w:ascii="Times New Roman" w:eastAsia="Times New Roman" w:hAnsi="Times New Roman" w:cs="Times New Roman"/>
                <w:lang w:val="pt-PT" w:eastAsia="pt-BR"/>
              </w:rPr>
            </w:pPr>
            <w:r w:rsidRPr="003140C5">
              <w:rPr>
                <w:rFonts w:ascii="Times New Roman" w:eastAsia="Times New Roman" w:hAnsi="Times New Roman" w:cs="Times New Roman"/>
                <w:color w:val="000000"/>
                <w:lang w:val="pt-PT" w:eastAsia="pt-BR"/>
              </w:rPr>
              <w:t>Possibilita a utilização das ferramentas de marketing fornecidas pelo Google: AdSense, Campaign Manager, Google Ad Manager, Google Analytics, Display &amp; Video 360, Search Ads 360.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63E69" w14:textId="77777777" w:rsidR="00557057" w:rsidRPr="003140C5" w:rsidRDefault="00557057" w:rsidP="00557057">
            <w:pPr>
              <w:spacing w:after="0" w:line="240" w:lineRule="auto"/>
              <w:rPr>
                <w:rFonts w:ascii="Times New Roman" w:eastAsia="Times New Roman" w:hAnsi="Times New Roman" w:cs="Times New Roman"/>
                <w:lang w:val="pt-PT" w:eastAsia="pt-BR"/>
              </w:rPr>
            </w:pPr>
            <w:r w:rsidRPr="003140C5">
              <w:rPr>
                <w:rFonts w:ascii="Times New Roman" w:eastAsia="Times New Roman" w:hAnsi="Times New Roman" w:cs="Times New Roman"/>
                <w:color w:val="000000"/>
                <w:shd w:val="clear" w:color="auto" w:fill="FFFFFF"/>
                <w:lang w:val="pt-PT" w:eastAsia="pt-BR"/>
              </w:rPr>
              <w:t>2 (dois) dias.</w:t>
            </w:r>
          </w:p>
        </w:tc>
      </w:tr>
      <w:tr w:rsidR="00557057" w:rsidRPr="003140C5" w14:paraId="1590AFB0" w14:textId="77777777" w:rsidTr="005570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2487D" w14:textId="77777777" w:rsidR="00557057" w:rsidRPr="003140C5" w:rsidRDefault="00557057" w:rsidP="00557057">
            <w:pPr>
              <w:spacing w:after="0" w:line="240" w:lineRule="auto"/>
              <w:rPr>
                <w:rFonts w:ascii="Times New Roman" w:eastAsia="Times New Roman" w:hAnsi="Times New Roman" w:cs="Times New Roman"/>
                <w:lang w:val="pt-PT" w:eastAsia="pt-BR"/>
              </w:rPr>
            </w:pPr>
            <w:r w:rsidRPr="003140C5">
              <w:rPr>
                <w:rFonts w:ascii="Times New Roman" w:eastAsia="Times New Roman" w:hAnsi="Times New Roman" w:cs="Times New Roman"/>
                <w:color w:val="000000"/>
                <w:lang w:val="pt-PT" w:eastAsia="pt-BR"/>
              </w:rPr>
              <w:t>_fbp - Facebook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3D4DA" w14:textId="77777777" w:rsidR="00557057" w:rsidRPr="003140C5" w:rsidRDefault="00557057" w:rsidP="00557057">
            <w:pPr>
              <w:spacing w:after="0" w:line="240" w:lineRule="auto"/>
              <w:jc w:val="both"/>
              <w:rPr>
                <w:rFonts w:ascii="Times New Roman" w:eastAsia="Times New Roman" w:hAnsi="Times New Roman" w:cs="Times New Roman"/>
                <w:lang w:val="pt-PT" w:eastAsia="pt-BR"/>
              </w:rPr>
            </w:pPr>
            <w:r w:rsidRPr="003140C5">
              <w:rPr>
                <w:rFonts w:ascii="Times New Roman" w:eastAsia="Times New Roman" w:hAnsi="Times New Roman" w:cs="Times New Roman"/>
                <w:color w:val="000000"/>
                <w:lang w:val="pt-PT" w:eastAsia="pt-BR"/>
              </w:rPr>
              <w:t>Usado pelo Facebook para fornecer produtos publicitários, como anúncios em tempo real de empresas terceirizadas.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98930" w14:textId="77777777" w:rsidR="00557057" w:rsidRPr="003140C5" w:rsidRDefault="00557057" w:rsidP="00557057">
            <w:pPr>
              <w:spacing w:after="0" w:line="240" w:lineRule="auto"/>
              <w:rPr>
                <w:rFonts w:ascii="Times New Roman" w:eastAsia="Times New Roman" w:hAnsi="Times New Roman" w:cs="Times New Roman"/>
                <w:lang w:val="pt-PT" w:eastAsia="pt-BR"/>
              </w:rPr>
            </w:pPr>
            <w:r w:rsidRPr="003140C5">
              <w:rPr>
                <w:rFonts w:ascii="Times New Roman" w:eastAsia="Times New Roman" w:hAnsi="Times New Roman" w:cs="Times New Roman"/>
                <w:color w:val="000000"/>
                <w:lang w:val="pt-PT" w:eastAsia="pt-BR"/>
              </w:rPr>
              <w:t>90 (noventa) dias.</w:t>
            </w:r>
          </w:p>
        </w:tc>
      </w:tr>
    </w:tbl>
    <w:p w14:paraId="6AB09DB8" w14:textId="77777777" w:rsidR="00557057" w:rsidRPr="003140C5" w:rsidRDefault="00557057" w:rsidP="00557057">
      <w:pPr>
        <w:spacing w:after="240" w:line="240" w:lineRule="auto"/>
        <w:rPr>
          <w:rFonts w:ascii="Times New Roman" w:eastAsia="Times New Roman" w:hAnsi="Times New Roman" w:cs="Times New Roman"/>
          <w:sz w:val="24"/>
          <w:szCs w:val="24"/>
          <w:lang w:val="pt-PT" w:eastAsia="pt-BR"/>
        </w:rPr>
      </w:pPr>
    </w:p>
    <w:p w14:paraId="149F912F" w14:textId="77777777" w:rsidR="00557057" w:rsidRPr="003140C5" w:rsidRDefault="00557057" w:rsidP="00557057">
      <w:pPr>
        <w:spacing w:after="0" w:line="240" w:lineRule="auto"/>
        <w:rPr>
          <w:rFonts w:ascii="Times New Roman" w:eastAsia="Times New Roman" w:hAnsi="Times New Roman" w:cs="Times New Roman"/>
          <w:sz w:val="24"/>
          <w:szCs w:val="24"/>
          <w:lang w:val="pt-PT" w:eastAsia="pt-BR"/>
        </w:rPr>
      </w:pPr>
    </w:p>
    <w:p w14:paraId="31BF4C77" w14:textId="77777777" w:rsidR="0086402C" w:rsidRPr="003140C5" w:rsidRDefault="0086402C" w:rsidP="00BE6934">
      <w:pPr>
        <w:spacing w:after="0" w:line="360" w:lineRule="auto"/>
        <w:jc w:val="both"/>
        <w:rPr>
          <w:rFonts w:ascii="Times New Roman" w:hAnsi="Times New Roman" w:cs="Times New Roman"/>
        </w:rPr>
      </w:pPr>
    </w:p>
    <w:tbl>
      <w:tblPr>
        <w:tblW w:w="10027" w:type="dxa"/>
        <w:jc w:val="center"/>
        <w:tblCellMar>
          <w:left w:w="70" w:type="dxa"/>
          <w:right w:w="70" w:type="dxa"/>
        </w:tblCellMar>
        <w:tblLook w:val="04A0" w:firstRow="1" w:lastRow="0" w:firstColumn="1" w:lastColumn="0" w:noHBand="0" w:noVBand="1"/>
      </w:tblPr>
      <w:tblGrid>
        <w:gridCol w:w="6275"/>
        <w:gridCol w:w="3752"/>
      </w:tblGrid>
      <w:tr w:rsidR="00687760" w:rsidRPr="003140C5" w14:paraId="07AD782E" w14:textId="77777777" w:rsidTr="00687760">
        <w:trPr>
          <w:trHeight w:val="300"/>
          <w:jc w:val="center"/>
        </w:trPr>
        <w:tc>
          <w:tcPr>
            <w:tcW w:w="4687" w:type="dxa"/>
            <w:tcBorders>
              <w:top w:val="single" w:sz="4" w:space="0" w:color="auto"/>
              <w:left w:val="single" w:sz="4" w:space="0" w:color="auto"/>
              <w:bottom w:val="single" w:sz="4" w:space="0" w:color="auto"/>
              <w:right w:val="single" w:sz="4" w:space="0" w:color="auto"/>
            </w:tcBorders>
            <w:shd w:val="clear" w:color="000000" w:fill="E2E2E2"/>
            <w:vAlign w:val="center"/>
            <w:hideMark/>
          </w:tcPr>
          <w:p w14:paraId="77FCD2B8" w14:textId="77777777" w:rsidR="00687760" w:rsidRPr="003140C5" w:rsidRDefault="00687760" w:rsidP="00687760">
            <w:pPr>
              <w:spacing w:after="0" w:line="240" w:lineRule="auto"/>
              <w:jc w:val="center"/>
              <w:rPr>
                <w:rFonts w:ascii="Times New Roman" w:eastAsia="Times New Roman" w:hAnsi="Times New Roman" w:cs="Times New Roman"/>
                <w:b/>
                <w:bCs/>
                <w:color w:val="333333"/>
                <w:lang w:eastAsia="pt-BR"/>
              </w:rPr>
            </w:pPr>
            <w:r w:rsidRPr="003140C5">
              <w:rPr>
                <w:rFonts w:ascii="Times New Roman" w:eastAsia="Times New Roman" w:hAnsi="Times New Roman" w:cs="Times New Roman"/>
                <w:b/>
                <w:bCs/>
                <w:color w:val="333333"/>
                <w:lang w:eastAsia="pt-BR"/>
              </w:rPr>
              <w:t>COOKIE</w:t>
            </w:r>
          </w:p>
        </w:tc>
        <w:tc>
          <w:tcPr>
            <w:tcW w:w="5340" w:type="dxa"/>
            <w:tcBorders>
              <w:top w:val="single" w:sz="4" w:space="0" w:color="auto"/>
              <w:left w:val="nil"/>
              <w:bottom w:val="single" w:sz="4" w:space="0" w:color="auto"/>
              <w:right w:val="single" w:sz="4" w:space="0" w:color="auto"/>
            </w:tcBorders>
            <w:shd w:val="clear" w:color="000000" w:fill="E2E2E2"/>
            <w:vAlign w:val="center"/>
            <w:hideMark/>
          </w:tcPr>
          <w:p w14:paraId="392CD328" w14:textId="77777777" w:rsidR="00687760" w:rsidRPr="003140C5" w:rsidRDefault="00687760" w:rsidP="00687760">
            <w:pPr>
              <w:spacing w:after="0" w:line="240" w:lineRule="auto"/>
              <w:jc w:val="center"/>
              <w:rPr>
                <w:rFonts w:ascii="Times New Roman" w:eastAsia="Times New Roman" w:hAnsi="Times New Roman" w:cs="Times New Roman"/>
                <w:b/>
                <w:bCs/>
                <w:color w:val="333333"/>
                <w:lang w:eastAsia="pt-BR"/>
              </w:rPr>
            </w:pPr>
            <w:r w:rsidRPr="003140C5">
              <w:rPr>
                <w:rFonts w:ascii="Times New Roman" w:eastAsia="Times New Roman" w:hAnsi="Times New Roman" w:cs="Times New Roman"/>
                <w:b/>
                <w:bCs/>
                <w:color w:val="333333"/>
                <w:lang w:eastAsia="pt-BR"/>
              </w:rPr>
              <w:t>DESCRIÇÃO</w:t>
            </w:r>
          </w:p>
        </w:tc>
      </w:tr>
      <w:tr w:rsidR="00687760" w:rsidRPr="003140C5" w14:paraId="3AC1DCFE" w14:textId="77777777" w:rsidTr="00687760">
        <w:trPr>
          <w:trHeight w:val="300"/>
          <w:jc w:val="center"/>
        </w:trPr>
        <w:tc>
          <w:tcPr>
            <w:tcW w:w="4687" w:type="dxa"/>
            <w:tcBorders>
              <w:top w:val="nil"/>
              <w:left w:val="single" w:sz="4" w:space="0" w:color="auto"/>
              <w:bottom w:val="single" w:sz="4" w:space="0" w:color="auto"/>
              <w:right w:val="single" w:sz="4" w:space="0" w:color="auto"/>
            </w:tcBorders>
            <w:shd w:val="clear" w:color="auto" w:fill="auto"/>
            <w:vAlign w:val="center"/>
            <w:hideMark/>
          </w:tcPr>
          <w:p w14:paraId="24E83D9A" w14:textId="77777777" w:rsidR="00687760" w:rsidRPr="003140C5" w:rsidRDefault="00687760" w:rsidP="00687760">
            <w:pPr>
              <w:spacing w:after="0" w:line="240" w:lineRule="auto"/>
              <w:rPr>
                <w:rFonts w:ascii="Times New Roman" w:eastAsia="Times New Roman" w:hAnsi="Times New Roman" w:cs="Times New Roman"/>
                <w:color w:val="000000"/>
                <w:lang w:eastAsia="pt-BR"/>
              </w:rPr>
            </w:pPr>
            <w:r w:rsidRPr="003140C5">
              <w:rPr>
                <w:rFonts w:ascii="Times New Roman" w:eastAsia="Times New Roman" w:hAnsi="Times New Roman" w:cs="Times New Roman"/>
                <w:color w:val="000000"/>
                <w:lang w:eastAsia="pt-BR"/>
              </w:rPr>
              <w:t>__trf.src</w:t>
            </w:r>
          </w:p>
        </w:tc>
        <w:tc>
          <w:tcPr>
            <w:tcW w:w="5340" w:type="dxa"/>
            <w:tcBorders>
              <w:top w:val="nil"/>
              <w:left w:val="nil"/>
              <w:bottom w:val="single" w:sz="4" w:space="0" w:color="auto"/>
              <w:right w:val="single" w:sz="4" w:space="0" w:color="auto"/>
            </w:tcBorders>
            <w:shd w:val="clear" w:color="auto" w:fill="auto"/>
            <w:vAlign w:val="center"/>
            <w:hideMark/>
          </w:tcPr>
          <w:p w14:paraId="7C8FFBF5" w14:textId="77777777" w:rsidR="00687760" w:rsidRPr="003140C5" w:rsidRDefault="00687760" w:rsidP="00687760">
            <w:pPr>
              <w:spacing w:after="0" w:line="240" w:lineRule="auto"/>
              <w:rPr>
                <w:rFonts w:ascii="Times New Roman" w:eastAsia="Times New Roman" w:hAnsi="Times New Roman" w:cs="Times New Roman"/>
                <w:color w:val="000000"/>
                <w:lang w:eastAsia="pt-BR"/>
              </w:rPr>
            </w:pPr>
            <w:r w:rsidRPr="003140C5">
              <w:rPr>
                <w:rFonts w:ascii="Times New Roman" w:eastAsia="Times New Roman" w:hAnsi="Times New Roman" w:cs="Times New Roman"/>
                <w:color w:val="000000"/>
                <w:lang w:eastAsia="pt-BR"/>
              </w:rPr>
              <w:t>Descrição não disponível.</w:t>
            </w:r>
          </w:p>
        </w:tc>
      </w:tr>
      <w:tr w:rsidR="00687760" w:rsidRPr="003140C5" w14:paraId="1BD499B3" w14:textId="77777777" w:rsidTr="00687760">
        <w:trPr>
          <w:trHeight w:val="495"/>
          <w:jc w:val="center"/>
        </w:trPr>
        <w:tc>
          <w:tcPr>
            <w:tcW w:w="4687" w:type="dxa"/>
            <w:tcBorders>
              <w:top w:val="nil"/>
              <w:left w:val="single" w:sz="4" w:space="0" w:color="auto"/>
              <w:bottom w:val="single" w:sz="4" w:space="0" w:color="auto"/>
              <w:right w:val="single" w:sz="4" w:space="0" w:color="auto"/>
            </w:tcBorders>
            <w:shd w:val="clear" w:color="auto" w:fill="auto"/>
            <w:vAlign w:val="center"/>
            <w:hideMark/>
          </w:tcPr>
          <w:p w14:paraId="3A47C0D5" w14:textId="77777777" w:rsidR="00687760" w:rsidRPr="003140C5" w:rsidRDefault="00687760" w:rsidP="00687760">
            <w:pPr>
              <w:spacing w:after="0" w:line="240" w:lineRule="auto"/>
              <w:rPr>
                <w:rFonts w:ascii="Times New Roman" w:eastAsia="Times New Roman" w:hAnsi="Times New Roman" w:cs="Times New Roman"/>
                <w:color w:val="000000"/>
                <w:lang w:eastAsia="pt-BR"/>
              </w:rPr>
            </w:pPr>
            <w:r w:rsidRPr="003140C5">
              <w:rPr>
                <w:rFonts w:ascii="Times New Roman" w:eastAsia="Times New Roman" w:hAnsi="Times New Roman" w:cs="Times New Roman"/>
                <w:color w:val="000000"/>
                <w:lang w:eastAsia="pt-BR"/>
              </w:rPr>
              <w:t>chatWidgetWindowStateDAE1637837094AB896B8DA61930CE483</w:t>
            </w:r>
          </w:p>
        </w:tc>
        <w:tc>
          <w:tcPr>
            <w:tcW w:w="5340" w:type="dxa"/>
            <w:tcBorders>
              <w:top w:val="nil"/>
              <w:left w:val="nil"/>
              <w:bottom w:val="single" w:sz="4" w:space="0" w:color="auto"/>
              <w:right w:val="single" w:sz="4" w:space="0" w:color="auto"/>
            </w:tcBorders>
            <w:shd w:val="clear" w:color="auto" w:fill="auto"/>
            <w:vAlign w:val="center"/>
            <w:hideMark/>
          </w:tcPr>
          <w:p w14:paraId="6DBD8CEF" w14:textId="77777777" w:rsidR="00687760" w:rsidRPr="003140C5" w:rsidRDefault="00687760" w:rsidP="00687760">
            <w:pPr>
              <w:spacing w:after="0" w:line="240" w:lineRule="auto"/>
              <w:rPr>
                <w:rFonts w:ascii="Times New Roman" w:eastAsia="Times New Roman" w:hAnsi="Times New Roman" w:cs="Times New Roman"/>
                <w:color w:val="000000"/>
                <w:lang w:eastAsia="pt-BR"/>
              </w:rPr>
            </w:pPr>
            <w:r w:rsidRPr="003140C5">
              <w:rPr>
                <w:rFonts w:ascii="Times New Roman" w:eastAsia="Times New Roman" w:hAnsi="Times New Roman" w:cs="Times New Roman"/>
                <w:color w:val="000000"/>
                <w:lang w:eastAsia="pt-BR"/>
              </w:rPr>
              <w:t>Sem descrição</w:t>
            </w:r>
          </w:p>
        </w:tc>
      </w:tr>
      <w:tr w:rsidR="00687760" w:rsidRPr="003140C5" w14:paraId="14A4AA51" w14:textId="77777777" w:rsidTr="00687760">
        <w:trPr>
          <w:trHeight w:val="900"/>
          <w:jc w:val="center"/>
        </w:trPr>
        <w:tc>
          <w:tcPr>
            <w:tcW w:w="4687" w:type="dxa"/>
            <w:tcBorders>
              <w:top w:val="nil"/>
              <w:left w:val="single" w:sz="4" w:space="0" w:color="auto"/>
              <w:bottom w:val="single" w:sz="4" w:space="0" w:color="auto"/>
              <w:right w:val="single" w:sz="4" w:space="0" w:color="auto"/>
            </w:tcBorders>
            <w:shd w:val="clear" w:color="auto" w:fill="auto"/>
            <w:vAlign w:val="center"/>
            <w:hideMark/>
          </w:tcPr>
          <w:p w14:paraId="461918A8" w14:textId="77777777" w:rsidR="00687760" w:rsidRPr="003140C5" w:rsidRDefault="00687760" w:rsidP="00687760">
            <w:pPr>
              <w:spacing w:after="0" w:line="240" w:lineRule="auto"/>
              <w:rPr>
                <w:rFonts w:ascii="Times New Roman" w:eastAsia="Times New Roman" w:hAnsi="Times New Roman" w:cs="Times New Roman"/>
                <w:color w:val="000000"/>
                <w:lang w:eastAsia="pt-BR"/>
              </w:rPr>
            </w:pPr>
            <w:r w:rsidRPr="003140C5">
              <w:rPr>
                <w:rFonts w:ascii="Times New Roman" w:eastAsia="Times New Roman" w:hAnsi="Times New Roman" w:cs="Times New Roman"/>
                <w:color w:val="000000"/>
                <w:lang w:eastAsia="pt-BR"/>
              </w:rPr>
              <w:t>cookielawinfo-checkbox-advertisement</w:t>
            </w:r>
          </w:p>
        </w:tc>
        <w:tc>
          <w:tcPr>
            <w:tcW w:w="5340" w:type="dxa"/>
            <w:tcBorders>
              <w:top w:val="nil"/>
              <w:left w:val="nil"/>
              <w:bottom w:val="single" w:sz="4" w:space="0" w:color="auto"/>
              <w:right w:val="single" w:sz="4" w:space="0" w:color="auto"/>
            </w:tcBorders>
            <w:shd w:val="clear" w:color="auto" w:fill="auto"/>
            <w:vAlign w:val="center"/>
            <w:hideMark/>
          </w:tcPr>
          <w:p w14:paraId="4BD3BA73" w14:textId="77777777" w:rsidR="00687760" w:rsidRPr="003140C5" w:rsidRDefault="00687760" w:rsidP="00687760">
            <w:pPr>
              <w:spacing w:after="0" w:line="240" w:lineRule="auto"/>
              <w:rPr>
                <w:rFonts w:ascii="Times New Roman" w:eastAsia="Times New Roman" w:hAnsi="Times New Roman" w:cs="Times New Roman"/>
                <w:color w:val="000000"/>
                <w:lang w:eastAsia="pt-BR"/>
              </w:rPr>
            </w:pPr>
            <w:r w:rsidRPr="003140C5">
              <w:rPr>
                <w:rFonts w:ascii="Times New Roman" w:eastAsia="Times New Roman" w:hAnsi="Times New Roman" w:cs="Times New Roman"/>
                <w:color w:val="000000"/>
                <w:lang w:eastAsia="pt-BR"/>
              </w:rPr>
              <w:t>O cookie é definido pelo consentimento do cookie GDPR para registrar o consentimento do usuário para os cookies na categoria "Publicidade".</w:t>
            </w:r>
          </w:p>
        </w:tc>
      </w:tr>
      <w:tr w:rsidR="00687760" w:rsidRPr="003140C5" w14:paraId="664D38FC" w14:textId="77777777" w:rsidTr="00687760">
        <w:trPr>
          <w:trHeight w:val="1200"/>
          <w:jc w:val="center"/>
        </w:trPr>
        <w:tc>
          <w:tcPr>
            <w:tcW w:w="4687" w:type="dxa"/>
            <w:tcBorders>
              <w:top w:val="nil"/>
              <w:left w:val="single" w:sz="4" w:space="0" w:color="auto"/>
              <w:bottom w:val="single" w:sz="4" w:space="0" w:color="auto"/>
              <w:right w:val="single" w:sz="4" w:space="0" w:color="auto"/>
            </w:tcBorders>
            <w:shd w:val="clear" w:color="auto" w:fill="auto"/>
            <w:vAlign w:val="center"/>
            <w:hideMark/>
          </w:tcPr>
          <w:p w14:paraId="0C26A56B" w14:textId="77777777" w:rsidR="00687760" w:rsidRPr="003140C5" w:rsidRDefault="00687760" w:rsidP="00687760">
            <w:pPr>
              <w:spacing w:after="0" w:line="240" w:lineRule="auto"/>
              <w:rPr>
                <w:rFonts w:ascii="Times New Roman" w:eastAsia="Times New Roman" w:hAnsi="Times New Roman" w:cs="Times New Roman"/>
                <w:color w:val="000000"/>
                <w:lang w:eastAsia="pt-BR"/>
              </w:rPr>
            </w:pPr>
            <w:r w:rsidRPr="003140C5">
              <w:rPr>
                <w:rFonts w:ascii="Times New Roman" w:eastAsia="Times New Roman" w:hAnsi="Times New Roman" w:cs="Times New Roman"/>
                <w:color w:val="000000"/>
                <w:lang w:eastAsia="pt-BR"/>
              </w:rPr>
              <w:t>cookielawinfo-checkbox-analytics</w:t>
            </w:r>
          </w:p>
        </w:tc>
        <w:tc>
          <w:tcPr>
            <w:tcW w:w="5340" w:type="dxa"/>
            <w:tcBorders>
              <w:top w:val="nil"/>
              <w:left w:val="nil"/>
              <w:bottom w:val="single" w:sz="4" w:space="0" w:color="auto"/>
              <w:right w:val="single" w:sz="4" w:space="0" w:color="auto"/>
            </w:tcBorders>
            <w:shd w:val="clear" w:color="auto" w:fill="auto"/>
            <w:vAlign w:val="center"/>
            <w:hideMark/>
          </w:tcPr>
          <w:p w14:paraId="41A4B1FE" w14:textId="77777777" w:rsidR="00687760" w:rsidRPr="003140C5" w:rsidRDefault="00687760" w:rsidP="00687760">
            <w:pPr>
              <w:spacing w:after="0" w:line="240" w:lineRule="auto"/>
              <w:rPr>
                <w:rFonts w:ascii="Times New Roman" w:eastAsia="Times New Roman" w:hAnsi="Times New Roman" w:cs="Times New Roman"/>
                <w:color w:val="000000"/>
                <w:lang w:eastAsia="pt-BR"/>
              </w:rPr>
            </w:pPr>
            <w:r w:rsidRPr="003140C5">
              <w:rPr>
                <w:rFonts w:ascii="Times New Roman" w:eastAsia="Times New Roman" w:hAnsi="Times New Roman" w:cs="Times New Roman"/>
                <w:color w:val="000000"/>
                <w:lang w:eastAsia="pt-BR"/>
              </w:rPr>
              <w:t>Este cookie é definido pelo plug-in GDPR Cookie Consent. O cookie é usado para armazenar o consentimento do usuário para os cookies na categoria "Analytics".</w:t>
            </w:r>
          </w:p>
        </w:tc>
      </w:tr>
      <w:tr w:rsidR="00687760" w:rsidRPr="003140C5" w14:paraId="4418CC3C" w14:textId="77777777" w:rsidTr="00687760">
        <w:trPr>
          <w:trHeight w:val="900"/>
          <w:jc w:val="center"/>
        </w:trPr>
        <w:tc>
          <w:tcPr>
            <w:tcW w:w="4687" w:type="dxa"/>
            <w:tcBorders>
              <w:top w:val="nil"/>
              <w:left w:val="single" w:sz="4" w:space="0" w:color="auto"/>
              <w:bottom w:val="single" w:sz="4" w:space="0" w:color="auto"/>
              <w:right w:val="single" w:sz="4" w:space="0" w:color="auto"/>
            </w:tcBorders>
            <w:shd w:val="clear" w:color="auto" w:fill="auto"/>
            <w:vAlign w:val="center"/>
            <w:hideMark/>
          </w:tcPr>
          <w:p w14:paraId="3B9001F9" w14:textId="77777777" w:rsidR="00687760" w:rsidRPr="003140C5" w:rsidRDefault="00687760" w:rsidP="00687760">
            <w:pPr>
              <w:spacing w:after="0" w:line="240" w:lineRule="auto"/>
              <w:rPr>
                <w:rFonts w:ascii="Times New Roman" w:eastAsia="Times New Roman" w:hAnsi="Times New Roman" w:cs="Times New Roman"/>
                <w:color w:val="000000"/>
                <w:lang w:eastAsia="pt-BR"/>
              </w:rPr>
            </w:pPr>
            <w:r w:rsidRPr="003140C5">
              <w:rPr>
                <w:rFonts w:ascii="Times New Roman" w:eastAsia="Times New Roman" w:hAnsi="Times New Roman" w:cs="Times New Roman"/>
                <w:color w:val="000000"/>
                <w:lang w:eastAsia="pt-BR"/>
              </w:rPr>
              <w:lastRenderedPageBreak/>
              <w:t>cookielawinfo-checkbox-functional</w:t>
            </w:r>
          </w:p>
        </w:tc>
        <w:tc>
          <w:tcPr>
            <w:tcW w:w="5340" w:type="dxa"/>
            <w:tcBorders>
              <w:top w:val="nil"/>
              <w:left w:val="nil"/>
              <w:bottom w:val="single" w:sz="4" w:space="0" w:color="auto"/>
              <w:right w:val="single" w:sz="4" w:space="0" w:color="auto"/>
            </w:tcBorders>
            <w:shd w:val="clear" w:color="auto" w:fill="auto"/>
            <w:vAlign w:val="center"/>
            <w:hideMark/>
          </w:tcPr>
          <w:p w14:paraId="1EA892EA" w14:textId="77777777" w:rsidR="00687760" w:rsidRPr="003140C5" w:rsidRDefault="00687760" w:rsidP="00687760">
            <w:pPr>
              <w:spacing w:after="0" w:line="240" w:lineRule="auto"/>
              <w:rPr>
                <w:rFonts w:ascii="Times New Roman" w:eastAsia="Times New Roman" w:hAnsi="Times New Roman" w:cs="Times New Roman"/>
                <w:color w:val="000000"/>
                <w:lang w:eastAsia="pt-BR"/>
              </w:rPr>
            </w:pPr>
            <w:r w:rsidRPr="003140C5">
              <w:rPr>
                <w:rFonts w:ascii="Times New Roman" w:eastAsia="Times New Roman" w:hAnsi="Times New Roman" w:cs="Times New Roman"/>
                <w:color w:val="000000"/>
                <w:lang w:eastAsia="pt-BR"/>
              </w:rPr>
              <w:t>O cookie é definido pelo consentimento do cookie GDPR para registrar o consentimento do usuário para os cookies na categoria "Funcional".</w:t>
            </w:r>
          </w:p>
        </w:tc>
      </w:tr>
      <w:tr w:rsidR="00687760" w:rsidRPr="003140C5" w14:paraId="293CBDF1" w14:textId="77777777" w:rsidTr="00687760">
        <w:trPr>
          <w:trHeight w:val="1200"/>
          <w:jc w:val="center"/>
        </w:trPr>
        <w:tc>
          <w:tcPr>
            <w:tcW w:w="4687" w:type="dxa"/>
            <w:tcBorders>
              <w:top w:val="nil"/>
              <w:left w:val="single" w:sz="4" w:space="0" w:color="auto"/>
              <w:bottom w:val="single" w:sz="4" w:space="0" w:color="auto"/>
              <w:right w:val="single" w:sz="4" w:space="0" w:color="auto"/>
            </w:tcBorders>
            <w:shd w:val="clear" w:color="auto" w:fill="auto"/>
            <w:vAlign w:val="center"/>
            <w:hideMark/>
          </w:tcPr>
          <w:p w14:paraId="0660009A" w14:textId="77777777" w:rsidR="00687760" w:rsidRPr="003140C5" w:rsidRDefault="00687760" w:rsidP="00687760">
            <w:pPr>
              <w:spacing w:after="0" w:line="240" w:lineRule="auto"/>
              <w:rPr>
                <w:rFonts w:ascii="Times New Roman" w:eastAsia="Times New Roman" w:hAnsi="Times New Roman" w:cs="Times New Roman"/>
                <w:color w:val="000000"/>
                <w:lang w:eastAsia="pt-BR"/>
              </w:rPr>
            </w:pPr>
            <w:r w:rsidRPr="003140C5">
              <w:rPr>
                <w:rFonts w:ascii="Times New Roman" w:eastAsia="Times New Roman" w:hAnsi="Times New Roman" w:cs="Times New Roman"/>
                <w:color w:val="000000"/>
                <w:lang w:eastAsia="pt-BR"/>
              </w:rPr>
              <w:t>cookielawinfo-checkbox-necessary</w:t>
            </w:r>
          </w:p>
        </w:tc>
        <w:tc>
          <w:tcPr>
            <w:tcW w:w="5340" w:type="dxa"/>
            <w:tcBorders>
              <w:top w:val="nil"/>
              <w:left w:val="nil"/>
              <w:bottom w:val="single" w:sz="4" w:space="0" w:color="auto"/>
              <w:right w:val="single" w:sz="4" w:space="0" w:color="auto"/>
            </w:tcBorders>
            <w:shd w:val="clear" w:color="auto" w:fill="auto"/>
            <w:vAlign w:val="center"/>
            <w:hideMark/>
          </w:tcPr>
          <w:p w14:paraId="2C03CF84" w14:textId="77777777" w:rsidR="00687760" w:rsidRPr="003140C5" w:rsidRDefault="00687760" w:rsidP="00687760">
            <w:pPr>
              <w:spacing w:after="0" w:line="240" w:lineRule="auto"/>
              <w:rPr>
                <w:rFonts w:ascii="Times New Roman" w:eastAsia="Times New Roman" w:hAnsi="Times New Roman" w:cs="Times New Roman"/>
                <w:color w:val="000000"/>
                <w:lang w:eastAsia="pt-BR"/>
              </w:rPr>
            </w:pPr>
            <w:r w:rsidRPr="003140C5">
              <w:rPr>
                <w:rFonts w:ascii="Times New Roman" w:eastAsia="Times New Roman" w:hAnsi="Times New Roman" w:cs="Times New Roman"/>
                <w:color w:val="000000"/>
                <w:lang w:eastAsia="pt-BR"/>
              </w:rPr>
              <w:t>Este cookie é definido pelo plug-in GDPR Cookie Consent. Os cookies são usados para armazenar o consentimento do usuário para os cookies na categoria "Necessário".</w:t>
            </w:r>
          </w:p>
        </w:tc>
      </w:tr>
      <w:tr w:rsidR="00687760" w:rsidRPr="003140C5" w14:paraId="24016DB9" w14:textId="77777777" w:rsidTr="00687760">
        <w:trPr>
          <w:trHeight w:val="1200"/>
          <w:jc w:val="center"/>
        </w:trPr>
        <w:tc>
          <w:tcPr>
            <w:tcW w:w="4687" w:type="dxa"/>
            <w:tcBorders>
              <w:top w:val="nil"/>
              <w:left w:val="single" w:sz="4" w:space="0" w:color="auto"/>
              <w:bottom w:val="single" w:sz="4" w:space="0" w:color="auto"/>
              <w:right w:val="single" w:sz="4" w:space="0" w:color="auto"/>
            </w:tcBorders>
            <w:shd w:val="clear" w:color="auto" w:fill="auto"/>
            <w:vAlign w:val="center"/>
            <w:hideMark/>
          </w:tcPr>
          <w:p w14:paraId="1A4F88DD" w14:textId="77777777" w:rsidR="00687760" w:rsidRPr="003140C5" w:rsidRDefault="00687760" w:rsidP="00687760">
            <w:pPr>
              <w:spacing w:after="0" w:line="240" w:lineRule="auto"/>
              <w:rPr>
                <w:rFonts w:ascii="Times New Roman" w:eastAsia="Times New Roman" w:hAnsi="Times New Roman" w:cs="Times New Roman"/>
                <w:color w:val="000000"/>
                <w:lang w:eastAsia="pt-BR"/>
              </w:rPr>
            </w:pPr>
            <w:r w:rsidRPr="003140C5">
              <w:rPr>
                <w:rFonts w:ascii="Times New Roman" w:eastAsia="Times New Roman" w:hAnsi="Times New Roman" w:cs="Times New Roman"/>
                <w:color w:val="000000"/>
                <w:lang w:eastAsia="pt-BR"/>
              </w:rPr>
              <w:t>cookielawinfo-checkbox-others</w:t>
            </w:r>
          </w:p>
        </w:tc>
        <w:tc>
          <w:tcPr>
            <w:tcW w:w="5340" w:type="dxa"/>
            <w:tcBorders>
              <w:top w:val="nil"/>
              <w:left w:val="nil"/>
              <w:bottom w:val="single" w:sz="4" w:space="0" w:color="auto"/>
              <w:right w:val="single" w:sz="4" w:space="0" w:color="auto"/>
            </w:tcBorders>
            <w:shd w:val="clear" w:color="auto" w:fill="auto"/>
            <w:vAlign w:val="center"/>
            <w:hideMark/>
          </w:tcPr>
          <w:p w14:paraId="7842569B" w14:textId="77777777" w:rsidR="00687760" w:rsidRPr="003140C5" w:rsidRDefault="00687760" w:rsidP="00687760">
            <w:pPr>
              <w:spacing w:after="0" w:line="240" w:lineRule="auto"/>
              <w:rPr>
                <w:rFonts w:ascii="Times New Roman" w:eastAsia="Times New Roman" w:hAnsi="Times New Roman" w:cs="Times New Roman"/>
                <w:color w:val="000000"/>
                <w:lang w:eastAsia="pt-BR"/>
              </w:rPr>
            </w:pPr>
            <w:r w:rsidRPr="003140C5">
              <w:rPr>
                <w:rFonts w:ascii="Times New Roman" w:eastAsia="Times New Roman" w:hAnsi="Times New Roman" w:cs="Times New Roman"/>
                <w:color w:val="000000"/>
                <w:lang w:eastAsia="pt-BR"/>
              </w:rPr>
              <w:t>Este cookie é definido pelo plug-in GDPR Cookie Consent. O cookie é usado para armazenar o consentimento do usuário para os cookies na categoria "Outros.</w:t>
            </w:r>
          </w:p>
        </w:tc>
      </w:tr>
      <w:tr w:rsidR="00687760" w:rsidRPr="003140C5" w14:paraId="3BAD3ADA" w14:textId="77777777" w:rsidTr="00687760">
        <w:trPr>
          <w:trHeight w:val="1200"/>
          <w:jc w:val="center"/>
        </w:trPr>
        <w:tc>
          <w:tcPr>
            <w:tcW w:w="4687" w:type="dxa"/>
            <w:tcBorders>
              <w:top w:val="nil"/>
              <w:left w:val="single" w:sz="4" w:space="0" w:color="auto"/>
              <w:bottom w:val="single" w:sz="4" w:space="0" w:color="auto"/>
              <w:right w:val="single" w:sz="4" w:space="0" w:color="auto"/>
            </w:tcBorders>
            <w:shd w:val="clear" w:color="auto" w:fill="auto"/>
            <w:vAlign w:val="center"/>
            <w:hideMark/>
          </w:tcPr>
          <w:p w14:paraId="65DB1DF5" w14:textId="77777777" w:rsidR="00687760" w:rsidRPr="003140C5" w:rsidRDefault="00687760" w:rsidP="00687760">
            <w:pPr>
              <w:spacing w:after="0" w:line="240" w:lineRule="auto"/>
              <w:rPr>
                <w:rFonts w:ascii="Times New Roman" w:eastAsia="Times New Roman" w:hAnsi="Times New Roman" w:cs="Times New Roman"/>
                <w:color w:val="000000"/>
                <w:lang w:eastAsia="pt-BR"/>
              </w:rPr>
            </w:pPr>
            <w:r w:rsidRPr="003140C5">
              <w:rPr>
                <w:rFonts w:ascii="Times New Roman" w:eastAsia="Times New Roman" w:hAnsi="Times New Roman" w:cs="Times New Roman"/>
                <w:color w:val="000000"/>
                <w:lang w:eastAsia="pt-BR"/>
              </w:rPr>
              <w:t>cookielawinfo-checkbox-performance</w:t>
            </w:r>
          </w:p>
        </w:tc>
        <w:tc>
          <w:tcPr>
            <w:tcW w:w="5340" w:type="dxa"/>
            <w:tcBorders>
              <w:top w:val="nil"/>
              <w:left w:val="nil"/>
              <w:bottom w:val="single" w:sz="4" w:space="0" w:color="auto"/>
              <w:right w:val="single" w:sz="4" w:space="0" w:color="auto"/>
            </w:tcBorders>
            <w:shd w:val="clear" w:color="auto" w:fill="auto"/>
            <w:vAlign w:val="center"/>
            <w:hideMark/>
          </w:tcPr>
          <w:p w14:paraId="22193259" w14:textId="77777777" w:rsidR="00687760" w:rsidRPr="003140C5" w:rsidRDefault="00687760" w:rsidP="00687760">
            <w:pPr>
              <w:spacing w:after="0" w:line="240" w:lineRule="auto"/>
              <w:rPr>
                <w:rFonts w:ascii="Times New Roman" w:eastAsia="Times New Roman" w:hAnsi="Times New Roman" w:cs="Times New Roman"/>
                <w:color w:val="000000"/>
                <w:lang w:eastAsia="pt-BR"/>
              </w:rPr>
            </w:pPr>
            <w:r w:rsidRPr="003140C5">
              <w:rPr>
                <w:rFonts w:ascii="Times New Roman" w:eastAsia="Times New Roman" w:hAnsi="Times New Roman" w:cs="Times New Roman"/>
                <w:color w:val="000000"/>
                <w:lang w:eastAsia="pt-BR"/>
              </w:rPr>
              <w:t>Este cookie é definido pelo plug-in GDPR Cookie Consent. O cookie é usado para armazenar o consentimento do usuário para os cookies na categoria "Desempenho".</w:t>
            </w:r>
          </w:p>
        </w:tc>
      </w:tr>
      <w:tr w:rsidR="00687760" w:rsidRPr="003140C5" w14:paraId="6EAB69C7" w14:textId="77777777" w:rsidTr="00687760">
        <w:trPr>
          <w:trHeight w:val="300"/>
          <w:jc w:val="center"/>
        </w:trPr>
        <w:tc>
          <w:tcPr>
            <w:tcW w:w="4687" w:type="dxa"/>
            <w:tcBorders>
              <w:top w:val="nil"/>
              <w:left w:val="single" w:sz="4" w:space="0" w:color="auto"/>
              <w:bottom w:val="single" w:sz="4" w:space="0" w:color="auto"/>
              <w:right w:val="single" w:sz="4" w:space="0" w:color="auto"/>
            </w:tcBorders>
            <w:shd w:val="clear" w:color="auto" w:fill="auto"/>
            <w:vAlign w:val="center"/>
            <w:hideMark/>
          </w:tcPr>
          <w:p w14:paraId="7FB791B6" w14:textId="77777777" w:rsidR="00687760" w:rsidRPr="003140C5" w:rsidRDefault="00687760" w:rsidP="00687760">
            <w:pPr>
              <w:spacing w:after="0" w:line="240" w:lineRule="auto"/>
              <w:rPr>
                <w:rFonts w:ascii="Times New Roman" w:eastAsia="Times New Roman" w:hAnsi="Times New Roman" w:cs="Times New Roman"/>
                <w:color w:val="000000"/>
                <w:lang w:eastAsia="pt-BR"/>
              </w:rPr>
            </w:pPr>
            <w:r w:rsidRPr="003140C5">
              <w:rPr>
                <w:rFonts w:ascii="Times New Roman" w:eastAsia="Times New Roman" w:hAnsi="Times New Roman" w:cs="Times New Roman"/>
                <w:color w:val="000000"/>
                <w:lang w:eastAsia="pt-BR"/>
              </w:rPr>
              <w:t>culture</w:t>
            </w:r>
          </w:p>
        </w:tc>
        <w:tc>
          <w:tcPr>
            <w:tcW w:w="5340" w:type="dxa"/>
            <w:tcBorders>
              <w:top w:val="nil"/>
              <w:left w:val="nil"/>
              <w:bottom w:val="single" w:sz="4" w:space="0" w:color="auto"/>
              <w:right w:val="single" w:sz="4" w:space="0" w:color="auto"/>
            </w:tcBorders>
            <w:shd w:val="clear" w:color="auto" w:fill="auto"/>
            <w:vAlign w:val="center"/>
            <w:hideMark/>
          </w:tcPr>
          <w:p w14:paraId="405DEF20" w14:textId="77777777" w:rsidR="00687760" w:rsidRPr="003140C5" w:rsidRDefault="00687760" w:rsidP="00687760">
            <w:pPr>
              <w:spacing w:after="0" w:line="240" w:lineRule="auto"/>
              <w:rPr>
                <w:rFonts w:ascii="Times New Roman" w:eastAsia="Times New Roman" w:hAnsi="Times New Roman" w:cs="Times New Roman"/>
                <w:color w:val="000000"/>
                <w:lang w:eastAsia="pt-BR"/>
              </w:rPr>
            </w:pPr>
            <w:r w:rsidRPr="003140C5">
              <w:rPr>
                <w:rFonts w:ascii="Times New Roman" w:eastAsia="Times New Roman" w:hAnsi="Times New Roman" w:cs="Times New Roman"/>
                <w:color w:val="000000"/>
                <w:lang w:eastAsia="pt-BR"/>
              </w:rPr>
              <w:t>Descrição não disponível.</w:t>
            </w:r>
          </w:p>
        </w:tc>
      </w:tr>
      <w:tr w:rsidR="00687760" w:rsidRPr="003140C5" w14:paraId="4D50E5EC" w14:textId="77777777" w:rsidTr="00687760">
        <w:trPr>
          <w:trHeight w:val="1800"/>
          <w:jc w:val="center"/>
        </w:trPr>
        <w:tc>
          <w:tcPr>
            <w:tcW w:w="4687" w:type="dxa"/>
            <w:tcBorders>
              <w:top w:val="nil"/>
              <w:left w:val="single" w:sz="4" w:space="0" w:color="auto"/>
              <w:bottom w:val="single" w:sz="4" w:space="0" w:color="auto"/>
              <w:right w:val="single" w:sz="4" w:space="0" w:color="auto"/>
            </w:tcBorders>
            <w:shd w:val="clear" w:color="auto" w:fill="auto"/>
            <w:vAlign w:val="center"/>
            <w:hideMark/>
          </w:tcPr>
          <w:p w14:paraId="4105D840" w14:textId="77777777" w:rsidR="00687760" w:rsidRPr="003140C5" w:rsidRDefault="00687760" w:rsidP="00687760">
            <w:pPr>
              <w:spacing w:after="0" w:line="240" w:lineRule="auto"/>
              <w:rPr>
                <w:rFonts w:ascii="Times New Roman" w:eastAsia="Times New Roman" w:hAnsi="Times New Roman" w:cs="Times New Roman"/>
                <w:color w:val="000000"/>
                <w:lang w:eastAsia="pt-BR"/>
              </w:rPr>
            </w:pPr>
            <w:r w:rsidRPr="003140C5">
              <w:rPr>
                <w:rFonts w:ascii="Times New Roman" w:eastAsia="Times New Roman" w:hAnsi="Times New Roman" w:cs="Times New Roman"/>
                <w:color w:val="000000"/>
                <w:lang w:eastAsia="pt-BR"/>
              </w:rPr>
              <w:t>PHPSESSID</w:t>
            </w:r>
          </w:p>
        </w:tc>
        <w:tc>
          <w:tcPr>
            <w:tcW w:w="5340" w:type="dxa"/>
            <w:tcBorders>
              <w:top w:val="nil"/>
              <w:left w:val="nil"/>
              <w:bottom w:val="single" w:sz="4" w:space="0" w:color="auto"/>
              <w:right w:val="single" w:sz="4" w:space="0" w:color="auto"/>
            </w:tcBorders>
            <w:shd w:val="clear" w:color="auto" w:fill="auto"/>
            <w:vAlign w:val="center"/>
            <w:hideMark/>
          </w:tcPr>
          <w:p w14:paraId="1845EAE4" w14:textId="77777777" w:rsidR="00687760" w:rsidRPr="003140C5" w:rsidRDefault="00687760" w:rsidP="00687760">
            <w:pPr>
              <w:spacing w:after="0" w:line="240" w:lineRule="auto"/>
              <w:rPr>
                <w:rFonts w:ascii="Times New Roman" w:eastAsia="Times New Roman" w:hAnsi="Times New Roman" w:cs="Times New Roman"/>
                <w:color w:val="000000"/>
                <w:lang w:eastAsia="pt-BR"/>
              </w:rPr>
            </w:pPr>
            <w:r w:rsidRPr="003140C5">
              <w:rPr>
                <w:rFonts w:ascii="Times New Roman" w:eastAsia="Times New Roman" w:hAnsi="Times New Roman" w:cs="Times New Roman"/>
                <w:color w:val="000000"/>
                <w:lang w:eastAsia="pt-BR"/>
              </w:rPr>
              <w:t>Este cookie é nativo para aplicativos PHP. O cookie é usado para armazenar e identificar o ID de sessão exclusivo de um usuário com a finalidade de gerenciar a sessão do usuário no site. O cookie é um cookie de sessão e é excluído quando todas as janelas do navegador são fechadas.</w:t>
            </w:r>
          </w:p>
        </w:tc>
      </w:tr>
      <w:tr w:rsidR="00687760" w:rsidRPr="003140C5" w14:paraId="07A40C56" w14:textId="77777777" w:rsidTr="00687760">
        <w:trPr>
          <w:trHeight w:val="1200"/>
          <w:jc w:val="center"/>
        </w:trPr>
        <w:tc>
          <w:tcPr>
            <w:tcW w:w="4687" w:type="dxa"/>
            <w:tcBorders>
              <w:top w:val="nil"/>
              <w:left w:val="single" w:sz="4" w:space="0" w:color="auto"/>
              <w:bottom w:val="single" w:sz="4" w:space="0" w:color="auto"/>
              <w:right w:val="single" w:sz="4" w:space="0" w:color="auto"/>
            </w:tcBorders>
            <w:shd w:val="clear" w:color="auto" w:fill="auto"/>
            <w:vAlign w:val="center"/>
            <w:hideMark/>
          </w:tcPr>
          <w:p w14:paraId="3391784F" w14:textId="77777777" w:rsidR="00687760" w:rsidRPr="003140C5" w:rsidRDefault="00687760" w:rsidP="00687760">
            <w:pPr>
              <w:spacing w:after="0" w:line="240" w:lineRule="auto"/>
              <w:rPr>
                <w:rFonts w:ascii="Times New Roman" w:eastAsia="Times New Roman" w:hAnsi="Times New Roman" w:cs="Times New Roman"/>
                <w:color w:val="333333"/>
                <w:lang w:eastAsia="pt-BR"/>
              </w:rPr>
            </w:pPr>
            <w:r w:rsidRPr="003140C5">
              <w:rPr>
                <w:rFonts w:ascii="Times New Roman" w:eastAsia="Times New Roman" w:hAnsi="Times New Roman" w:cs="Times New Roman"/>
                <w:color w:val="333333"/>
                <w:lang w:eastAsia="pt-BR"/>
              </w:rPr>
              <w:t>viewed_cookie_policy</w:t>
            </w:r>
          </w:p>
        </w:tc>
        <w:tc>
          <w:tcPr>
            <w:tcW w:w="5340" w:type="dxa"/>
            <w:tcBorders>
              <w:top w:val="nil"/>
              <w:left w:val="nil"/>
              <w:bottom w:val="single" w:sz="4" w:space="0" w:color="auto"/>
              <w:right w:val="single" w:sz="4" w:space="0" w:color="auto"/>
            </w:tcBorders>
            <w:shd w:val="clear" w:color="auto" w:fill="auto"/>
            <w:vAlign w:val="center"/>
            <w:hideMark/>
          </w:tcPr>
          <w:p w14:paraId="6EC145EA" w14:textId="77777777" w:rsidR="00687760" w:rsidRPr="003140C5" w:rsidRDefault="00687760" w:rsidP="00687760">
            <w:pPr>
              <w:spacing w:after="0" w:line="240" w:lineRule="auto"/>
              <w:rPr>
                <w:rFonts w:ascii="Times New Roman" w:eastAsia="Times New Roman" w:hAnsi="Times New Roman" w:cs="Times New Roman"/>
                <w:color w:val="000000"/>
                <w:lang w:eastAsia="pt-BR"/>
              </w:rPr>
            </w:pPr>
            <w:r w:rsidRPr="003140C5">
              <w:rPr>
                <w:rFonts w:ascii="Times New Roman" w:eastAsia="Times New Roman" w:hAnsi="Times New Roman" w:cs="Times New Roman"/>
                <w:color w:val="000000"/>
                <w:lang w:eastAsia="pt-BR"/>
              </w:rPr>
              <w:t>O cookie é definido pelo plug-in GDPR Cookie Consent e é usado para armazenar se o usuário consentiu ou não com o uso de cookies. Ele não armazena nenhum dado pessoal.</w:t>
            </w:r>
          </w:p>
        </w:tc>
      </w:tr>
    </w:tbl>
    <w:p w14:paraId="71DB706A" w14:textId="77777777" w:rsidR="00CB5CCB" w:rsidRPr="003140C5" w:rsidRDefault="00CB5CCB" w:rsidP="00BE6934">
      <w:pPr>
        <w:spacing w:after="0" w:line="360" w:lineRule="auto"/>
        <w:jc w:val="both"/>
        <w:rPr>
          <w:rFonts w:ascii="Times New Roman" w:hAnsi="Times New Roman" w:cs="Times New Roman"/>
          <w:noProof/>
        </w:rPr>
      </w:pPr>
    </w:p>
    <w:p w14:paraId="76CA4DC0" w14:textId="5A96967A" w:rsidR="00147E61" w:rsidRPr="003140C5" w:rsidRDefault="00CE26FA" w:rsidP="00670F27">
      <w:pPr>
        <w:pStyle w:val="NormalWeb"/>
        <w:spacing w:before="0" w:beforeAutospacing="0" w:after="0" w:afterAutospacing="0"/>
        <w:ind w:left="284"/>
        <w:jc w:val="both"/>
        <w:rPr>
          <w:sz w:val="22"/>
          <w:szCs w:val="22"/>
        </w:rPr>
      </w:pPr>
      <w:r w:rsidRPr="003140C5">
        <w:rPr>
          <w:b/>
          <w:bCs/>
          <w:color w:val="000000"/>
          <w:sz w:val="22"/>
          <w:szCs w:val="22"/>
        </w:rPr>
        <w:t>5</w:t>
      </w:r>
      <w:r w:rsidR="00147E61" w:rsidRPr="003140C5">
        <w:rPr>
          <w:b/>
          <w:bCs/>
          <w:color w:val="000000"/>
          <w:sz w:val="22"/>
          <w:szCs w:val="22"/>
        </w:rPr>
        <w:t>. COMO OS COOKIES SÃO UTILIZADOS</w:t>
      </w:r>
    </w:p>
    <w:p w14:paraId="4A15AD92" w14:textId="77777777" w:rsidR="00147E61" w:rsidRPr="003140C5" w:rsidRDefault="00147E61" w:rsidP="00670F27">
      <w:pPr>
        <w:ind w:left="284"/>
        <w:rPr>
          <w:rFonts w:ascii="Times New Roman" w:hAnsi="Times New Roman" w:cs="Times New Roman"/>
        </w:rPr>
      </w:pPr>
    </w:p>
    <w:p w14:paraId="3CB08664" w14:textId="7F170F50" w:rsidR="00147E61" w:rsidRPr="003140C5" w:rsidRDefault="00CE26FA" w:rsidP="00670F27">
      <w:pPr>
        <w:pStyle w:val="NormalWeb"/>
        <w:spacing w:before="0" w:beforeAutospacing="0" w:after="0" w:afterAutospacing="0"/>
        <w:ind w:left="284"/>
        <w:jc w:val="both"/>
        <w:rPr>
          <w:sz w:val="22"/>
          <w:szCs w:val="22"/>
        </w:rPr>
      </w:pPr>
      <w:r w:rsidRPr="003140C5">
        <w:rPr>
          <w:b/>
          <w:bCs/>
          <w:color w:val="000000"/>
          <w:sz w:val="22"/>
          <w:szCs w:val="22"/>
        </w:rPr>
        <w:t>5</w:t>
      </w:r>
      <w:r w:rsidR="00147E61" w:rsidRPr="003140C5">
        <w:rPr>
          <w:b/>
          <w:bCs/>
          <w:color w:val="000000"/>
          <w:sz w:val="22"/>
          <w:szCs w:val="22"/>
        </w:rPr>
        <w:t>.1.</w:t>
      </w:r>
      <w:r w:rsidR="00147E61" w:rsidRPr="003140C5">
        <w:rPr>
          <w:color w:val="000000"/>
          <w:sz w:val="22"/>
          <w:szCs w:val="22"/>
        </w:rPr>
        <w:t xml:space="preserve"> Com exceção dos cookies necessários, todas as modalidades de cookies requerem o consentimento e aceite expresso do Usuário no ato da navegação no site do </w:t>
      </w:r>
      <w:r w:rsidR="008109B7" w:rsidRPr="003140C5">
        <w:rPr>
          <w:b/>
          <w:bCs/>
          <w:sz w:val="22"/>
          <w:lang w:val="pt-BR"/>
        </w:rPr>
        <w:t>MINDCHECK®</w:t>
      </w:r>
    </w:p>
    <w:p w14:paraId="5B2087B0" w14:textId="77777777" w:rsidR="00147E61" w:rsidRPr="003140C5" w:rsidRDefault="00147E61" w:rsidP="00670F27">
      <w:pPr>
        <w:ind w:left="284"/>
        <w:rPr>
          <w:rFonts w:ascii="Times New Roman" w:hAnsi="Times New Roman" w:cs="Times New Roman"/>
        </w:rPr>
      </w:pPr>
    </w:p>
    <w:p w14:paraId="0A025138" w14:textId="6BDBAEDE" w:rsidR="00147E61" w:rsidRPr="003140C5" w:rsidRDefault="00CE26FA" w:rsidP="00670F27">
      <w:pPr>
        <w:pStyle w:val="NormalWeb"/>
        <w:spacing w:before="0" w:beforeAutospacing="0" w:after="0" w:afterAutospacing="0"/>
        <w:ind w:left="284"/>
        <w:jc w:val="both"/>
        <w:rPr>
          <w:sz w:val="22"/>
          <w:szCs w:val="22"/>
        </w:rPr>
      </w:pPr>
      <w:r w:rsidRPr="003140C5">
        <w:rPr>
          <w:b/>
          <w:bCs/>
          <w:color w:val="000000"/>
          <w:sz w:val="22"/>
          <w:szCs w:val="22"/>
        </w:rPr>
        <w:t>5</w:t>
      </w:r>
      <w:r w:rsidR="00147E61" w:rsidRPr="003140C5">
        <w:rPr>
          <w:b/>
          <w:bCs/>
          <w:color w:val="000000"/>
          <w:sz w:val="22"/>
          <w:szCs w:val="22"/>
        </w:rPr>
        <w:t>.2.</w:t>
      </w:r>
      <w:r w:rsidR="00147E61" w:rsidRPr="003140C5">
        <w:rPr>
          <w:color w:val="000000"/>
          <w:sz w:val="22"/>
          <w:szCs w:val="22"/>
        </w:rPr>
        <w:t xml:space="preserve"> O Usuário pode rejeitar ou aceitar o tratamento desses cookies realizado.  Ainda, são fornecidas informações sobre as finalidades específicas dos dados coletados. Sendo assim, o tratamento de cookies realizado nos navegadores dos Usuários ao acessarem o site do </w:t>
      </w:r>
      <w:r w:rsidR="008109B7" w:rsidRPr="003140C5">
        <w:rPr>
          <w:b/>
          <w:bCs/>
          <w:sz w:val="22"/>
          <w:lang w:val="pt-BR"/>
        </w:rPr>
        <w:t>MINDCHECK®</w:t>
      </w:r>
      <w:r w:rsidR="00147E61" w:rsidRPr="003140C5">
        <w:rPr>
          <w:color w:val="000000"/>
          <w:sz w:val="22"/>
          <w:szCs w:val="22"/>
        </w:rPr>
        <w:t xml:space="preserve"> nunca é realizado de forma equivocada, sem permissão e/ou ciência do Usuário.</w:t>
      </w:r>
    </w:p>
    <w:p w14:paraId="15F28280" w14:textId="77777777" w:rsidR="00147E61" w:rsidRPr="003140C5" w:rsidRDefault="00147E61" w:rsidP="00670F27">
      <w:pPr>
        <w:ind w:left="284"/>
        <w:rPr>
          <w:rFonts w:ascii="Times New Roman" w:hAnsi="Times New Roman" w:cs="Times New Roman"/>
        </w:rPr>
      </w:pPr>
    </w:p>
    <w:p w14:paraId="138521F9" w14:textId="0A450C1A" w:rsidR="00147E61" w:rsidRPr="003140C5" w:rsidRDefault="00CE26FA" w:rsidP="00670F27">
      <w:pPr>
        <w:pStyle w:val="NormalWeb"/>
        <w:spacing w:before="0" w:beforeAutospacing="0" w:after="0" w:afterAutospacing="0"/>
        <w:ind w:left="284"/>
        <w:jc w:val="both"/>
        <w:rPr>
          <w:sz w:val="22"/>
          <w:szCs w:val="22"/>
        </w:rPr>
      </w:pPr>
      <w:r w:rsidRPr="003140C5">
        <w:rPr>
          <w:b/>
          <w:bCs/>
          <w:color w:val="000000"/>
          <w:sz w:val="22"/>
          <w:szCs w:val="22"/>
        </w:rPr>
        <w:t>5</w:t>
      </w:r>
      <w:r w:rsidR="00147E61" w:rsidRPr="003140C5">
        <w:rPr>
          <w:b/>
          <w:bCs/>
          <w:color w:val="000000"/>
          <w:sz w:val="22"/>
          <w:szCs w:val="22"/>
        </w:rPr>
        <w:t>.3.</w:t>
      </w:r>
      <w:r w:rsidR="00147E61" w:rsidRPr="003140C5">
        <w:rPr>
          <w:color w:val="000000"/>
          <w:sz w:val="22"/>
          <w:szCs w:val="22"/>
        </w:rPr>
        <w:t xml:space="preserve"> O </w:t>
      </w:r>
      <w:r w:rsidR="008109B7" w:rsidRPr="003140C5">
        <w:rPr>
          <w:b/>
          <w:bCs/>
          <w:sz w:val="22"/>
          <w:lang w:val="pt-BR"/>
        </w:rPr>
        <w:t>MINDCHECK®</w:t>
      </w:r>
      <w:r w:rsidR="00147E61" w:rsidRPr="003140C5">
        <w:rPr>
          <w:color w:val="000000"/>
          <w:sz w:val="22"/>
          <w:szCs w:val="22"/>
        </w:rPr>
        <w:t xml:space="preserve"> </w:t>
      </w:r>
      <w:r w:rsidR="00147E61" w:rsidRPr="003140C5">
        <w:rPr>
          <w:color w:val="000000"/>
          <w:sz w:val="22"/>
          <w:szCs w:val="22"/>
          <w:shd w:val="clear" w:color="auto" w:fill="FFFFFF"/>
        </w:rPr>
        <w:t>usa cookies para fins de segurança, processando as informações que nos ajudam a proteger nossas páginas, bem como para detectar fraudes e abusos.</w:t>
      </w:r>
    </w:p>
    <w:p w14:paraId="75750D25" w14:textId="77777777" w:rsidR="00147E61" w:rsidRPr="003140C5" w:rsidRDefault="00147E61" w:rsidP="00670F27">
      <w:pPr>
        <w:ind w:left="284"/>
        <w:rPr>
          <w:rFonts w:ascii="Times New Roman" w:hAnsi="Times New Roman" w:cs="Times New Roman"/>
        </w:rPr>
      </w:pPr>
    </w:p>
    <w:p w14:paraId="26862D6B" w14:textId="63BD4035" w:rsidR="00147E61" w:rsidRPr="003140C5" w:rsidRDefault="00CE26FA" w:rsidP="00670F27">
      <w:pPr>
        <w:pStyle w:val="NormalWeb"/>
        <w:spacing w:before="0" w:beforeAutospacing="0" w:after="0" w:afterAutospacing="0"/>
        <w:ind w:left="284"/>
        <w:jc w:val="both"/>
        <w:rPr>
          <w:sz w:val="22"/>
          <w:szCs w:val="22"/>
        </w:rPr>
      </w:pPr>
      <w:r w:rsidRPr="003140C5">
        <w:rPr>
          <w:b/>
          <w:bCs/>
          <w:color w:val="000000"/>
          <w:sz w:val="22"/>
          <w:szCs w:val="22"/>
        </w:rPr>
        <w:t>5</w:t>
      </w:r>
      <w:r w:rsidR="00147E61" w:rsidRPr="003140C5">
        <w:rPr>
          <w:b/>
          <w:bCs/>
          <w:color w:val="000000"/>
          <w:sz w:val="22"/>
          <w:szCs w:val="22"/>
        </w:rPr>
        <w:t>.4.</w:t>
      </w:r>
      <w:r w:rsidR="00147E61" w:rsidRPr="003140C5">
        <w:rPr>
          <w:color w:val="000000"/>
          <w:sz w:val="22"/>
          <w:szCs w:val="22"/>
        </w:rPr>
        <w:t xml:space="preserve"> O </w:t>
      </w:r>
      <w:r w:rsidR="008109B7" w:rsidRPr="003140C5">
        <w:rPr>
          <w:b/>
          <w:bCs/>
          <w:sz w:val="22"/>
          <w:lang w:val="pt-BR"/>
        </w:rPr>
        <w:t>MINDCHECK®</w:t>
      </w:r>
      <w:r w:rsidR="00147E61" w:rsidRPr="003140C5">
        <w:rPr>
          <w:b/>
          <w:bCs/>
          <w:color w:val="000000"/>
          <w:sz w:val="22"/>
          <w:szCs w:val="22"/>
        </w:rPr>
        <w:t xml:space="preserve"> </w:t>
      </w:r>
      <w:r w:rsidR="00147E61" w:rsidRPr="003140C5">
        <w:rPr>
          <w:color w:val="000000"/>
          <w:sz w:val="22"/>
          <w:szCs w:val="22"/>
        </w:rPr>
        <w:t xml:space="preserve">também utiliza cookies com fins de </w:t>
      </w:r>
      <w:r w:rsidR="00147E61" w:rsidRPr="003140C5">
        <w:rPr>
          <w:color w:val="000000"/>
          <w:sz w:val="22"/>
          <w:szCs w:val="22"/>
          <w:shd w:val="clear" w:color="auto" w:fill="FFFFFF"/>
        </w:rPr>
        <w:t xml:space="preserve">autenticação. Quando você entra no site usando sua conta pessoal, armazenamos um número de ID exclusivo e a hora </w:t>
      </w:r>
      <w:r w:rsidR="00147E61" w:rsidRPr="003140C5">
        <w:rPr>
          <w:color w:val="000000"/>
          <w:sz w:val="22"/>
          <w:szCs w:val="22"/>
          <w:shd w:val="clear" w:color="auto" w:fill="FFFFFF"/>
        </w:rPr>
        <w:lastRenderedPageBreak/>
        <w:t>que você entrou, em um cookie criptografado em seu dispositivo. Esse cookie permite a você navegar pelas páginas do site sem precisar se conectar novamente a cada página. Você também pode salvar as suas informações de entrada para que não precise conectar toda vez que retornar ao site.</w:t>
      </w:r>
    </w:p>
    <w:p w14:paraId="048927C8" w14:textId="77777777" w:rsidR="00147E61" w:rsidRPr="003140C5" w:rsidRDefault="00147E61" w:rsidP="00670F27">
      <w:pPr>
        <w:ind w:left="284"/>
        <w:rPr>
          <w:rFonts w:ascii="Times New Roman" w:hAnsi="Times New Roman" w:cs="Times New Roman"/>
        </w:rPr>
      </w:pPr>
    </w:p>
    <w:p w14:paraId="1CC7E931" w14:textId="37DA37A2" w:rsidR="00147E61" w:rsidRPr="003140C5" w:rsidRDefault="00CE26FA" w:rsidP="00670F27">
      <w:pPr>
        <w:pStyle w:val="NormalWeb"/>
        <w:spacing w:before="0" w:beforeAutospacing="0" w:after="0" w:afterAutospacing="0"/>
        <w:ind w:left="284"/>
        <w:jc w:val="both"/>
        <w:rPr>
          <w:sz w:val="22"/>
          <w:szCs w:val="22"/>
        </w:rPr>
      </w:pPr>
      <w:r w:rsidRPr="003140C5">
        <w:rPr>
          <w:b/>
          <w:bCs/>
          <w:color w:val="000000"/>
          <w:sz w:val="22"/>
          <w:szCs w:val="22"/>
          <w:shd w:val="clear" w:color="auto" w:fill="FFFFFF"/>
        </w:rPr>
        <w:t>5</w:t>
      </w:r>
      <w:r w:rsidR="00147E61" w:rsidRPr="003140C5">
        <w:rPr>
          <w:b/>
          <w:bCs/>
          <w:color w:val="000000"/>
          <w:sz w:val="22"/>
          <w:szCs w:val="22"/>
          <w:shd w:val="clear" w:color="auto" w:fill="FFFFFF"/>
        </w:rPr>
        <w:t xml:space="preserve">.5. </w:t>
      </w:r>
      <w:r w:rsidR="00147E61" w:rsidRPr="003140C5">
        <w:rPr>
          <w:color w:val="000000"/>
          <w:sz w:val="22"/>
          <w:szCs w:val="22"/>
          <w:shd w:val="clear" w:color="auto" w:fill="FFFFFF"/>
        </w:rPr>
        <w:t>Ainda, usamos cookies para reunir dados de desempenho e de uso. Por exemplo, para contar o número de visitantes exclusivos de uma página Web ou de um serviço e para desenvolver outras estatísticas sobre as operações de nossos produtos.</w:t>
      </w:r>
    </w:p>
    <w:p w14:paraId="3C49C5DB" w14:textId="77777777" w:rsidR="00147E61" w:rsidRPr="003140C5" w:rsidRDefault="00147E61" w:rsidP="00670F27">
      <w:pPr>
        <w:ind w:left="284"/>
        <w:rPr>
          <w:rFonts w:ascii="Times New Roman" w:hAnsi="Times New Roman" w:cs="Times New Roman"/>
        </w:rPr>
      </w:pPr>
    </w:p>
    <w:p w14:paraId="75384037" w14:textId="532C6023" w:rsidR="00147E61" w:rsidRPr="003140C5" w:rsidRDefault="00CE26FA" w:rsidP="00670F27">
      <w:pPr>
        <w:pStyle w:val="NormalWeb"/>
        <w:spacing w:before="0" w:beforeAutospacing="0" w:after="0" w:afterAutospacing="0"/>
        <w:ind w:left="284"/>
        <w:jc w:val="both"/>
        <w:rPr>
          <w:sz w:val="22"/>
          <w:szCs w:val="22"/>
        </w:rPr>
      </w:pPr>
      <w:r w:rsidRPr="003140C5">
        <w:rPr>
          <w:b/>
          <w:bCs/>
          <w:color w:val="000000"/>
          <w:sz w:val="22"/>
          <w:szCs w:val="22"/>
          <w:shd w:val="clear" w:color="auto" w:fill="FFFFFF"/>
        </w:rPr>
        <w:t>5</w:t>
      </w:r>
      <w:r w:rsidR="00147E61" w:rsidRPr="003140C5">
        <w:rPr>
          <w:b/>
          <w:bCs/>
          <w:color w:val="000000"/>
          <w:sz w:val="22"/>
          <w:szCs w:val="22"/>
          <w:shd w:val="clear" w:color="auto" w:fill="FFFFFF"/>
        </w:rPr>
        <w:t xml:space="preserve">.6. </w:t>
      </w:r>
      <w:r w:rsidR="00147E61" w:rsidRPr="003140C5">
        <w:rPr>
          <w:color w:val="000000"/>
          <w:sz w:val="22"/>
          <w:szCs w:val="22"/>
        </w:rPr>
        <w:t xml:space="preserve">O </w:t>
      </w:r>
      <w:r w:rsidR="008109B7" w:rsidRPr="003140C5">
        <w:rPr>
          <w:b/>
          <w:bCs/>
          <w:sz w:val="22"/>
          <w:lang w:val="pt-BR"/>
        </w:rPr>
        <w:t>MINDCHECK®</w:t>
      </w:r>
      <w:r w:rsidR="00147E61" w:rsidRPr="003140C5">
        <w:rPr>
          <w:b/>
          <w:bCs/>
          <w:color w:val="000000"/>
          <w:sz w:val="22"/>
          <w:szCs w:val="22"/>
        </w:rPr>
        <w:t xml:space="preserve"> </w:t>
      </w:r>
      <w:r w:rsidR="00147E61" w:rsidRPr="003140C5">
        <w:rPr>
          <w:color w:val="000000"/>
          <w:sz w:val="22"/>
          <w:szCs w:val="22"/>
          <w:shd w:val="clear" w:color="auto" w:fill="FFFFFF"/>
        </w:rPr>
        <w:t>também usa cookies para entender e aprimorar o desempenho dos serviços. Por exemplo, usamos cookies para coletar dados que nos ajudem com o balanceamento de carga, o que nos permite manter o site em funcionamento.</w:t>
      </w:r>
    </w:p>
    <w:p w14:paraId="0A048022" w14:textId="77777777" w:rsidR="00147E61" w:rsidRPr="003140C5" w:rsidRDefault="00147E61" w:rsidP="00670F27">
      <w:pPr>
        <w:ind w:left="284"/>
        <w:rPr>
          <w:rFonts w:ascii="Times New Roman" w:hAnsi="Times New Roman" w:cs="Times New Roman"/>
        </w:rPr>
      </w:pPr>
    </w:p>
    <w:p w14:paraId="69B45F75" w14:textId="4F64039F" w:rsidR="00147E61" w:rsidRPr="003140C5" w:rsidRDefault="00CE26FA" w:rsidP="00670F27">
      <w:pPr>
        <w:pStyle w:val="NormalWeb"/>
        <w:spacing w:before="0" w:beforeAutospacing="0" w:after="0" w:afterAutospacing="0"/>
        <w:ind w:left="284"/>
        <w:jc w:val="both"/>
        <w:rPr>
          <w:sz w:val="22"/>
          <w:szCs w:val="22"/>
        </w:rPr>
      </w:pPr>
      <w:r w:rsidRPr="003140C5">
        <w:rPr>
          <w:b/>
          <w:bCs/>
          <w:color w:val="000000"/>
          <w:sz w:val="22"/>
          <w:szCs w:val="22"/>
          <w:shd w:val="clear" w:color="auto" w:fill="FFFFFF"/>
        </w:rPr>
        <w:t>5</w:t>
      </w:r>
      <w:r w:rsidR="00147E61" w:rsidRPr="003140C5">
        <w:rPr>
          <w:b/>
          <w:bCs/>
          <w:color w:val="000000"/>
          <w:sz w:val="22"/>
          <w:szCs w:val="22"/>
          <w:shd w:val="clear" w:color="auto" w:fill="FFFFFF"/>
        </w:rPr>
        <w:t>.7.</w:t>
      </w:r>
      <w:r w:rsidR="00147E61" w:rsidRPr="003140C5">
        <w:rPr>
          <w:b/>
          <w:bCs/>
          <w:color w:val="000000"/>
          <w:sz w:val="22"/>
          <w:szCs w:val="22"/>
        </w:rPr>
        <w:t xml:space="preserve"> </w:t>
      </w:r>
      <w:r w:rsidR="00147E61" w:rsidRPr="003140C5">
        <w:rPr>
          <w:color w:val="000000"/>
          <w:sz w:val="22"/>
          <w:szCs w:val="22"/>
        </w:rPr>
        <w:t xml:space="preserve">O </w:t>
      </w:r>
      <w:r w:rsidR="008109B7" w:rsidRPr="003140C5">
        <w:rPr>
          <w:b/>
          <w:bCs/>
          <w:sz w:val="22"/>
          <w:lang w:val="pt-BR"/>
        </w:rPr>
        <w:t>MINDCHECK®</w:t>
      </w:r>
      <w:r w:rsidR="00147E61" w:rsidRPr="003140C5">
        <w:rPr>
          <w:b/>
          <w:bCs/>
          <w:color w:val="000000"/>
          <w:sz w:val="22"/>
          <w:szCs w:val="22"/>
        </w:rPr>
        <w:t xml:space="preserve"> </w:t>
      </w:r>
      <w:r w:rsidR="00147E61" w:rsidRPr="003140C5">
        <w:rPr>
          <w:color w:val="000000"/>
          <w:sz w:val="22"/>
          <w:szCs w:val="22"/>
        </w:rPr>
        <w:t>utiliza cookies para aprender como o Usuário interage com o seu conteúdo e para melhorar a experiência do Usuário ao visitar seu site. Por exemplo, alguns cookies lembram o idioma ou preferências para que o Usuário não tenha que efetuar essas escolhas repetidamente sempre que visitar o site.</w:t>
      </w:r>
    </w:p>
    <w:p w14:paraId="47BEF3CE" w14:textId="77777777" w:rsidR="00147E61" w:rsidRPr="003140C5" w:rsidRDefault="00147E61" w:rsidP="00670F27">
      <w:pPr>
        <w:ind w:left="284"/>
        <w:rPr>
          <w:rFonts w:ascii="Times New Roman" w:hAnsi="Times New Roman" w:cs="Times New Roman"/>
        </w:rPr>
      </w:pPr>
    </w:p>
    <w:p w14:paraId="039BF9AF" w14:textId="5A453BC0" w:rsidR="00147E61" w:rsidRPr="003140C5" w:rsidRDefault="00CE26FA" w:rsidP="00670F27">
      <w:pPr>
        <w:pStyle w:val="NormalWeb"/>
        <w:spacing w:before="0" w:beforeAutospacing="0" w:after="0" w:afterAutospacing="0"/>
        <w:ind w:left="284"/>
        <w:jc w:val="both"/>
        <w:rPr>
          <w:sz w:val="22"/>
          <w:szCs w:val="22"/>
        </w:rPr>
      </w:pPr>
      <w:r w:rsidRPr="003140C5">
        <w:rPr>
          <w:b/>
          <w:bCs/>
          <w:color w:val="000000"/>
          <w:sz w:val="22"/>
          <w:szCs w:val="22"/>
        </w:rPr>
        <w:t>5</w:t>
      </w:r>
      <w:r w:rsidR="00147E61" w:rsidRPr="003140C5">
        <w:rPr>
          <w:b/>
          <w:bCs/>
          <w:color w:val="000000"/>
          <w:sz w:val="22"/>
          <w:szCs w:val="22"/>
        </w:rPr>
        <w:t>.8.</w:t>
      </w:r>
      <w:r w:rsidR="00147E61" w:rsidRPr="003140C5">
        <w:rPr>
          <w:color w:val="000000"/>
          <w:sz w:val="22"/>
          <w:szCs w:val="22"/>
        </w:rPr>
        <w:t xml:space="preserve"> Além disso, os cookies são usados para permitir que o </w:t>
      </w:r>
      <w:r w:rsidR="008109B7" w:rsidRPr="003140C5">
        <w:rPr>
          <w:b/>
          <w:bCs/>
          <w:sz w:val="22"/>
          <w:lang w:val="pt-BR"/>
        </w:rPr>
        <w:t>MINDCHECK®</w:t>
      </w:r>
      <w:r w:rsidR="00147E61" w:rsidRPr="003140C5">
        <w:rPr>
          <w:b/>
          <w:bCs/>
          <w:color w:val="000000"/>
          <w:sz w:val="22"/>
          <w:szCs w:val="22"/>
        </w:rPr>
        <w:t xml:space="preserve"> </w:t>
      </w:r>
      <w:r w:rsidR="00147E61" w:rsidRPr="003140C5">
        <w:rPr>
          <w:color w:val="000000"/>
          <w:sz w:val="22"/>
          <w:szCs w:val="22"/>
        </w:rPr>
        <w:t xml:space="preserve">ofereça um conteúdo específico, referente aos interesses dos Usuários, baseado na interação, comportamento e tempo que acessam os recursos do site. O </w:t>
      </w:r>
      <w:r w:rsidR="008109B7" w:rsidRPr="003140C5">
        <w:rPr>
          <w:b/>
          <w:bCs/>
          <w:sz w:val="22"/>
          <w:lang w:val="pt-BR"/>
        </w:rPr>
        <w:t>MINDCHECK®</w:t>
      </w:r>
      <w:r w:rsidR="00147E61" w:rsidRPr="003140C5">
        <w:rPr>
          <w:b/>
          <w:bCs/>
          <w:color w:val="000000"/>
          <w:sz w:val="22"/>
          <w:szCs w:val="22"/>
        </w:rPr>
        <w:t xml:space="preserve"> </w:t>
      </w:r>
      <w:r w:rsidR="00147E61" w:rsidRPr="003140C5">
        <w:rPr>
          <w:color w:val="000000"/>
          <w:sz w:val="22"/>
          <w:szCs w:val="22"/>
        </w:rPr>
        <w:t>pode empregar o que aprender sobre o comportamento dos Usuários para oferecer anúncios direcionados. Adicionalmente, cookies ainda podem ser utilizados para facilitar as interações dos Usuários com o site, desde que esse tratamento respeite as normas de segurança, a privacidade e os direitos fundamentais do titular de dados.</w:t>
      </w:r>
    </w:p>
    <w:p w14:paraId="11C66BDE" w14:textId="77777777" w:rsidR="00147E61" w:rsidRPr="003140C5" w:rsidRDefault="00147E61" w:rsidP="00670F27">
      <w:pPr>
        <w:ind w:left="284"/>
        <w:rPr>
          <w:rFonts w:ascii="Times New Roman" w:hAnsi="Times New Roman" w:cs="Times New Roman"/>
        </w:rPr>
      </w:pPr>
    </w:p>
    <w:p w14:paraId="0424ED75" w14:textId="06A56E71" w:rsidR="00147E61" w:rsidRPr="003140C5" w:rsidRDefault="00CE26FA" w:rsidP="00670F27">
      <w:pPr>
        <w:pStyle w:val="NormalWeb"/>
        <w:spacing w:before="0" w:beforeAutospacing="0" w:after="0" w:afterAutospacing="0"/>
        <w:ind w:left="284"/>
        <w:jc w:val="both"/>
        <w:rPr>
          <w:sz w:val="22"/>
          <w:szCs w:val="22"/>
        </w:rPr>
      </w:pPr>
      <w:r w:rsidRPr="003140C5">
        <w:rPr>
          <w:b/>
          <w:bCs/>
          <w:color w:val="000000"/>
          <w:sz w:val="22"/>
          <w:szCs w:val="22"/>
          <w:shd w:val="clear" w:color="auto" w:fill="FFFFFF"/>
        </w:rPr>
        <w:t>5</w:t>
      </w:r>
      <w:r w:rsidR="00147E61" w:rsidRPr="003140C5">
        <w:rPr>
          <w:b/>
          <w:bCs/>
          <w:color w:val="000000"/>
          <w:sz w:val="22"/>
          <w:szCs w:val="22"/>
          <w:shd w:val="clear" w:color="auto" w:fill="FFFFFF"/>
        </w:rPr>
        <w:t>.9.</w:t>
      </w:r>
      <w:r w:rsidR="00147E61" w:rsidRPr="003140C5">
        <w:rPr>
          <w:color w:val="000000"/>
          <w:sz w:val="22"/>
          <w:szCs w:val="22"/>
          <w:shd w:val="clear" w:color="auto" w:fill="FFFFFF"/>
        </w:rPr>
        <w:t xml:space="preserve"> </w:t>
      </w:r>
      <w:r w:rsidR="00147E61" w:rsidRPr="003140C5">
        <w:rPr>
          <w:color w:val="000000"/>
          <w:sz w:val="22"/>
          <w:szCs w:val="22"/>
        </w:rPr>
        <w:t xml:space="preserve">O </w:t>
      </w:r>
      <w:r w:rsidR="008109B7" w:rsidRPr="003140C5">
        <w:rPr>
          <w:b/>
          <w:bCs/>
          <w:sz w:val="22"/>
          <w:lang w:val="pt-BR"/>
        </w:rPr>
        <w:t>MINDCHECK®</w:t>
      </w:r>
      <w:r w:rsidR="008109B7" w:rsidRPr="003140C5">
        <w:rPr>
          <w:b/>
          <w:bCs/>
          <w:sz w:val="22"/>
          <w:lang w:val="pt-BR"/>
        </w:rPr>
        <w:t xml:space="preserve"> </w:t>
      </w:r>
      <w:r w:rsidR="00147E61" w:rsidRPr="003140C5">
        <w:rPr>
          <w:color w:val="000000"/>
          <w:sz w:val="22"/>
          <w:szCs w:val="22"/>
          <w:shd w:val="clear" w:color="auto" w:fill="FFFFFF"/>
        </w:rPr>
        <w:t>usa cookies para registrar quantos visitantes clicaram em um anúncio e registrar quais já foram vistos, por exemplo, para você não ver o mesmo anúncio repetidamente.</w:t>
      </w:r>
    </w:p>
    <w:p w14:paraId="17B651C3" w14:textId="77777777" w:rsidR="00147E61" w:rsidRPr="003140C5" w:rsidRDefault="00147E61" w:rsidP="00670F27">
      <w:pPr>
        <w:ind w:left="284"/>
        <w:rPr>
          <w:rFonts w:ascii="Times New Roman" w:hAnsi="Times New Roman" w:cs="Times New Roman"/>
        </w:rPr>
      </w:pPr>
    </w:p>
    <w:p w14:paraId="486B586B" w14:textId="138A9682" w:rsidR="00147E61" w:rsidRPr="003140C5" w:rsidRDefault="00CE26FA" w:rsidP="00670F27">
      <w:pPr>
        <w:pStyle w:val="NormalWeb"/>
        <w:spacing w:before="0" w:beforeAutospacing="0" w:after="0" w:afterAutospacing="0"/>
        <w:ind w:left="284"/>
        <w:jc w:val="both"/>
        <w:rPr>
          <w:b/>
          <w:bCs/>
          <w:color w:val="000000"/>
          <w:sz w:val="22"/>
          <w:szCs w:val="22"/>
        </w:rPr>
      </w:pPr>
      <w:r w:rsidRPr="003140C5">
        <w:rPr>
          <w:b/>
          <w:bCs/>
          <w:color w:val="000000"/>
          <w:sz w:val="22"/>
          <w:szCs w:val="22"/>
        </w:rPr>
        <w:t>6</w:t>
      </w:r>
      <w:r w:rsidR="00147E61" w:rsidRPr="003140C5">
        <w:rPr>
          <w:b/>
          <w:bCs/>
          <w:color w:val="000000"/>
          <w:sz w:val="22"/>
          <w:szCs w:val="22"/>
        </w:rPr>
        <w:t>. REJEIÇÃO E EXCLUSÃO DE COOKIES</w:t>
      </w:r>
    </w:p>
    <w:p w14:paraId="46BCA835" w14:textId="77777777" w:rsidR="008109B7" w:rsidRPr="003140C5" w:rsidRDefault="008109B7" w:rsidP="00670F27">
      <w:pPr>
        <w:pStyle w:val="NormalWeb"/>
        <w:spacing w:before="0" w:beforeAutospacing="0" w:after="0" w:afterAutospacing="0"/>
        <w:ind w:left="284"/>
        <w:jc w:val="both"/>
        <w:rPr>
          <w:sz w:val="22"/>
          <w:szCs w:val="22"/>
        </w:rPr>
      </w:pPr>
    </w:p>
    <w:p w14:paraId="592BCBA6" w14:textId="34787C10" w:rsidR="00147E61" w:rsidRPr="003140C5" w:rsidRDefault="00CE26FA" w:rsidP="00670F27">
      <w:pPr>
        <w:pStyle w:val="NormalWeb"/>
        <w:spacing w:before="0" w:beforeAutospacing="0" w:after="0" w:afterAutospacing="0"/>
        <w:ind w:left="284"/>
        <w:jc w:val="both"/>
        <w:rPr>
          <w:sz w:val="22"/>
          <w:szCs w:val="22"/>
        </w:rPr>
      </w:pPr>
      <w:r w:rsidRPr="003140C5">
        <w:rPr>
          <w:b/>
          <w:bCs/>
          <w:color w:val="000000"/>
          <w:sz w:val="22"/>
          <w:szCs w:val="22"/>
        </w:rPr>
        <w:t>6</w:t>
      </w:r>
      <w:r w:rsidR="00147E61" w:rsidRPr="003140C5">
        <w:rPr>
          <w:b/>
          <w:bCs/>
          <w:color w:val="000000"/>
          <w:sz w:val="22"/>
          <w:szCs w:val="22"/>
        </w:rPr>
        <w:t>.1.</w:t>
      </w:r>
      <w:r w:rsidR="00147E61" w:rsidRPr="003140C5">
        <w:rPr>
          <w:color w:val="000000"/>
          <w:sz w:val="22"/>
          <w:szCs w:val="22"/>
        </w:rPr>
        <w:t xml:space="preserve"> O Usuário pode gerenciar ou desabilitar os cookies nas configurações do seu navegador. No entanto, lembramos que, como alguns deles são necessários para possibilitar a utilização do nosso site, ao desabilitar todos os cookies pode ser que o Usuário não consiga acessar integralmente o nosso site.</w:t>
      </w:r>
    </w:p>
    <w:p w14:paraId="003083CA" w14:textId="77777777" w:rsidR="00147E61" w:rsidRPr="003140C5" w:rsidRDefault="00147E61" w:rsidP="00670F27">
      <w:pPr>
        <w:ind w:left="284"/>
        <w:rPr>
          <w:rFonts w:ascii="Times New Roman" w:hAnsi="Times New Roman" w:cs="Times New Roman"/>
        </w:rPr>
      </w:pPr>
    </w:p>
    <w:p w14:paraId="0BFDB867" w14:textId="77095CC8" w:rsidR="00147E61" w:rsidRPr="003140C5" w:rsidRDefault="0098765F" w:rsidP="00CE26FA">
      <w:pPr>
        <w:pStyle w:val="NormalWeb"/>
        <w:spacing w:before="0" w:beforeAutospacing="0" w:after="0" w:afterAutospacing="0"/>
        <w:ind w:left="284"/>
        <w:jc w:val="both"/>
        <w:rPr>
          <w:color w:val="000000"/>
          <w:sz w:val="22"/>
          <w:szCs w:val="22"/>
        </w:rPr>
      </w:pPr>
      <w:r w:rsidRPr="003140C5">
        <w:rPr>
          <w:b/>
          <w:bCs/>
          <w:color w:val="000000"/>
          <w:sz w:val="22"/>
          <w:szCs w:val="22"/>
        </w:rPr>
        <w:t>6</w:t>
      </w:r>
      <w:r w:rsidR="00147E61" w:rsidRPr="003140C5">
        <w:rPr>
          <w:b/>
          <w:bCs/>
          <w:color w:val="000000"/>
          <w:sz w:val="22"/>
          <w:szCs w:val="22"/>
        </w:rPr>
        <w:t>.2.</w:t>
      </w:r>
      <w:r w:rsidR="00147E61" w:rsidRPr="003140C5">
        <w:rPr>
          <w:color w:val="000000"/>
          <w:sz w:val="22"/>
          <w:szCs w:val="22"/>
        </w:rPr>
        <w:t xml:space="preserve"> O Usuário pode escolher rejeitar ou bloquear tipos específicos de cookies configurados por meio de sua visita ao site do </w:t>
      </w:r>
      <w:r w:rsidR="008109B7" w:rsidRPr="003140C5">
        <w:rPr>
          <w:b/>
          <w:bCs/>
          <w:sz w:val="22"/>
          <w:lang w:val="pt-BR"/>
        </w:rPr>
        <w:t>MINDCHECK®</w:t>
      </w:r>
      <w:r w:rsidR="00147E61" w:rsidRPr="003140C5">
        <w:rPr>
          <w:b/>
          <w:bCs/>
          <w:color w:val="000000"/>
          <w:sz w:val="22"/>
          <w:szCs w:val="22"/>
        </w:rPr>
        <w:t xml:space="preserve"> </w:t>
      </w:r>
      <w:r w:rsidR="00147E61" w:rsidRPr="003140C5">
        <w:rPr>
          <w:color w:val="000000"/>
          <w:sz w:val="22"/>
          <w:szCs w:val="22"/>
        </w:rPr>
        <w:t>ao clicar nas preferências de cookies.</w:t>
      </w:r>
    </w:p>
    <w:p w14:paraId="1DA81042" w14:textId="77777777" w:rsidR="0098765F" w:rsidRPr="003140C5" w:rsidRDefault="0098765F" w:rsidP="00670F27">
      <w:pPr>
        <w:pStyle w:val="NormalWeb"/>
        <w:spacing w:before="0" w:beforeAutospacing="0" w:after="0" w:afterAutospacing="0"/>
        <w:ind w:left="284"/>
        <w:jc w:val="both"/>
      </w:pPr>
    </w:p>
    <w:p w14:paraId="1F980C81" w14:textId="5E019C1D" w:rsidR="00147E61" w:rsidRPr="003140C5" w:rsidRDefault="0098765F" w:rsidP="00670F27">
      <w:pPr>
        <w:pStyle w:val="NormalWeb"/>
        <w:spacing w:before="0" w:beforeAutospacing="0" w:after="0" w:afterAutospacing="0"/>
        <w:ind w:left="284"/>
        <w:jc w:val="both"/>
        <w:rPr>
          <w:sz w:val="22"/>
          <w:szCs w:val="22"/>
        </w:rPr>
      </w:pPr>
      <w:r w:rsidRPr="003140C5">
        <w:rPr>
          <w:b/>
          <w:bCs/>
          <w:color w:val="000000"/>
          <w:sz w:val="22"/>
          <w:szCs w:val="22"/>
        </w:rPr>
        <w:t>6</w:t>
      </w:r>
      <w:r w:rsidR="00147E61" w:rsidRPr="003140C5">
        <w:rPr>
          <w:b/>
          <w:bCs/>
          <w:color w:val="000000"/>
          <w:sz w:val="22"/>
          <w:szCs w:val="22"/>
        </w:rPr>
        <w:t>.3.</w:t>
      </w:r>
      <w:r w:rsidR="00147E61" w:rsidRPr="003140C5">
        <w:rPr>
          <w:color w:val="000000"/>
          <w:sz w:val="22"/>
          <w:szCs w:val="22"/>
        </w:rPr>
        <w:t xml:space="preserve"> É importante observar que a maioria dos navegadores aceita cookies automaticamente. Portanto, se o Usuário não quiser que cookies sejam utilizados, talvez tenha que apagar ou bloquear cookies ativamente. Se o Usuário rejeitar a utilização de cookies, poderá visitar o site do </w:t>
      </w:r>
      <w:r w:rsidR="008109B7" w:rsidRPr="003140C5">
        <w:rPr>
          <w:b/>
          <w:bCs/>
          <w:sz w:val="22"/>
          <w:lang w:val="pt-BR"/>
        </w:rPr>
        <w:t>MINDCHECK®</w:t>
      </w:r>
      <w:r w:rsidR="00147E61" w:rsidRPr="003140C5">
        <w:rPr>
          <w:color w:val="000000"/>
          <w:sz w:val="22"/>
          <w:szCs w:val="22"/>
        </w:rPr>
        <w:t>, mas algumas das funções poderão não funcionar corretamente.</w:t>
      </w:r>
    </w:p>
    <w:p w14:paraId="27247679" w14:textId="77777777" w:rsidR="00147E61" w:rsidRPr="003140C5" w:rsidRDefault="00147E61" w:rsidP="00670F27">
      <w:pPr>
        <w:ind w:left="284"/>
        <w:rPr>
          <w:rFonts w:ascii="Times New Roman" w:hAnsi="Times New Roman" w:cs="Times New Roman"/>
        </w:rPr>
      </w:pPr>
    </w:p>
    <w:p w14:paraId="3CE1CFFB" w14:textId="34490D69" w:rsidR="00147E61" w:rsidRPr="003140C5" w:rsidRDefault="0098765F" w:rsidP="00670F27">
      <w:pPr>
        <w:pStyle w:val="NormalWeb"/>
        <w:spacing w:before="0" w:beforeAutospacing="0" w:after="0" w:afterAutospacing="0"/>
        <w:ind w:left="284"/>
        <w:jc w:val="both"/>
        <w:rPr>
          <w:sz w:val="22"/>
          <w:szCs w:val="22"/>
        </w:rPr>
      </w:pPr>
      <w:r w:rsidRPr="003140C5">
        <w:rPr>
          <w:b/>
          <w:bCs/>
          <w:color w:val="000000"/>
          <w:sz w:val="22"/>
          <w:szCs w:val="22"/>
        </w:rPr>
        <w:t>6</w:t>
      </w:r>
      <w:r w:rsidR="00147E61" w:rsidRPr="003140C5">
        <w:rPr>
          <w:b/>
          <w:bCs/>
          <w:color w:val="000000"/>
          <w:sz w:val="22"/>
          <w:szCs w:val="22"/>
        </w:rPr>
        <w:t>.4.</w:t>
      </w:r>
      <w:r w:rsidR="00147E61" w:rsidRPr="003140C5">
        <w:rPr>
          <w:color w:val="000000"/>
          <w:sz w:val="22"/>
          <w:szCs w:val="22"/>
        </w:rPr>
        <w:t xml:space="preserve"> Os cookies utilizados para manter os registros de acesso a aplicações de internet, ou seja, o conjunto de informações referentes à data e hora de uso de uma determinada aplicação de internet a partir de um determinado endereço IP, não poderão ser excluídos pelo prazo de 6 (seis) meses a partir da navegação, pois a sua manutenção trata-se de uma </w:t>
      </w:r>
      <w:r w:rsidR="00147E61" w:rsidRPr="003140C5">
        <w:rPr>
          <w:color w:val="000000"/>
          <w:sz w:val="22"/>
          <w:szCs w:val="22"/>
        </w:rPr>
        <w:lastRenderedPageBreak/>
        <w:t>obrigação legal, imposta pelo artigo 15 do Marco Civil da Internet (MCI) e pelo artigo 16, inciso I da Lei Geral de Proteção de Dados Pessoais (LGPD).</w:t>
      </w:r>
    </w:p>
    <w:p w14:paraId="3DF4A9B9" w14:textId="77777777" w:rsidR="00147E61" w:rsidRPr="003140C5" w:rsidRDefault="00147E61" w:rsidP="00670F27">
      <w:pPr>
        <w:ind w:left="284"/>
        <w:rPr>
          <w:rFonts w:ascii="Times New Roman" w:hAnsi="Times New Roman" w:cs="Times New Roman"/>
        </w:rPr>
      </w:pPr>
    </w:p>
    <w:p w14:paraId="6E1FFA5E" w14:textId="033FABEA" w:rsidR="00147E61" w:rsidRPr="003140C5" w:rsidRDefault="00BB3498" w:rsidP="00670F27">
      <w:pPr>
        <w:pStyle w:val="NormalWeb"/>
        <w:spacing w:before="0" w:beforeAutospacing="0" w:after="0" w:afterAutospacing="0"/>
        <w:ind w:left="284"/>
        <w:jc w:val="both"/>
        <w:rPr>
          <w:sz w:val="22"/>
          <w:szCs w:val="22"/>
        </w:rPr>
      </w:pPr>
      <w:r w:rsidRPr="003140C5">
        <w:rPr>
          <w:b/>
          <w:bCs/>
          <w:color w:val="000000"/>
          <w:sz w:val="22"/>
          <w:szCs w:val="22"/>
        </w:rPr>
        <w:t>6</w:t>
      </w:r>
      <w:r w:rsidR="00147E61" w:rsidRPr="003140C5">
        <w:rPr>
          <w:b/>
          <w:bCs/>
          <w:color w:val="000000"/>
          <w:sz w:val="22"/>
          <w:szCs w:val="22"/>
        </w:rPr>
        <w:t>.5.</w:t>
      </w:r>
      <w:r w:rsidR="00147E61" w:rsidRPr="003140C5">
        <w:rPr>
          <w:color w:val="000000"/>
          <w:sz w:val="22"/>
          <w:szCs w:val="22"/>
        </w:rPr>
        <w:t xml:space="preserve"> Após o período em que os dados pessoais precisam permanecer armazenados, esses serão excluídos de nossas bases de dados ou anonimizados, respeitando as hipóteses legalmente previstas no art. 16 da LGPD. Isso é, informações pessoais que sejam necessárias para o cumprimento de determinações legais, judiciais e administrativas e/ou para o exercício do direito de defesa em processos judiciais e administrativos serão mantidas, apesar da exclusão dos demais dados.</w:t>
      </w:r>
    </w:p>
    <w:p w14:paraId="5BD4D205" w14:textId="77777777" w:rsidR="00147E61" w:rsidRPr="003140C5" w:rsidRDefault="00147E61" w:rsidP="00670F27">
      <w:pPr>
        <w:ind w:left="284"/>
        <w:rPr>
          <w:rFonts w:ascii="Times New Roman" w:hAnsi="Times New Roman" w:cs="Times New Roman"/>
        </w:rPr>
      </w:pPr>
    </w:p>
    <w:p w14:paraId="0E89FCFC" w14:textId="217C60B6" w:rsidR="00147E61" w:rsidRPr="003140C5" w:rsidRDefault="00BB3498" w:rsidP="00670F27">
      <w:pPr>
        <w:pStyle w:val="NormalWeb"/>
        <w:spacing w:before="0" w:beforeAutospacing="0" w:after="0" w:afterAutospacing="0"/>
        <w:ind w:left="284"/>
        <w:jc w:val="both"/>
        <w:rPr>
          <w:sz w:val="22"/>
          <w:szCs w:val="22"/>
        </w:rPr>
      </w:pPr>
      <w:r w:rsidRPr="003140C5">
        <w:rPr>
          <w:b/>
          <w:bCs/>
          <w:color w:val="000000"/>
          <w:sz w:val="22"/>
          <w:szCs w:val="22"/>
        </w:rPr>
        <w:t>7</w:t>
      </w:r>
      <w:r w:rsidR="00147E61" w:rsidRPr="003140C5">
        <w:rPr>
          <w:b/>
          <w:bCs/>
          <w:color w:val="000000"/>
          <w:sz w:val="22"/>
          <w:szCs w:val="22"/>
        </w:rPr>
        <w:t>. COMPARTILHAMENTO DE DADOS </w:t>
      </w:r>
    </w:p>
    <w:p w14:paraId="50028566" w14:textId="77777777" w:rsidR="003140C5" w:rsidRDefault="003140C5" w:rsidP="00BB3498">
      <w:pPr>
        <w:pStyle w:val="NormalWeb"/>
        <w:spacing w:before="0" w:beforeAutospacing="0" w:after="0" w:afterAutospacing="0"/>
        <w:ind w:left="284"/>
        <w:jc w:val="both"/>
        <w:rPr>
          <w:b/>
          <w:bCs/>
          <w:color w:val="000000"/>
          <w:sz w:val="22"/>
          <w:szCs w:val="22"/>
        </w:rPr>
      </w:pPr>
    </w:p>
    <w:p w14:paraId="487B22D3" w14:textId="3E54A31E" w:rsidR="00147E61" w:rsidRPr="003140C5" w:rsidRDefault="00BB3498" w:rsidP="00BB3498">
      <w:pPr>
        <w:pStyle w:val="NormalWeb"/>
        <w:spacing w:before="0" w:beforeAutospacing="0" w:after="0" w:afterAutospacing="0"/>
        <w:ind w:left="284"/>
        <w:jc w:val="both"/>
        <w:rPr>
          <w:color w:val="000000"/>
          <w:sz w:val="22"/>
          <w:szCs w:val="22"/>
        </w:rPr>
      </w:pPr>
      <w:r w:rsidRPr="003140C5">
        <w:rPr>
          <w:b/>
          <w:bCs/>
          <w:color w:val="000000"/>
          <w:sz w:val="22"/>
          <w:szCs w:val="22"/>
        </w:rPr>
        <w:t>7</w:t>
      </w:r>
      <w:r w:rsidR="00147E61" w:rsidRPr="003140C5">
        <w:rPr>
          <w:b/>
          <w:bCs/>
          <w:color w:val="000000"/>
          <w:sz w:val="22"/>
          <w:szCs w:val="22"/>
        </w:rPr>
        <w:t>.1.</w:t>
      </w:r>
      <w:r w:rsidR="00147E61" w:rsidRPr="003140C5">
        <w:rPr>
          <w:color w:val="000000"/>
          <w:sz w:val="22"/>
          <w:szCs w:val="22"/>
        </w:rPr>
        <w:t xml:space="preserve"> O Usuário poderá rejeitar/desabilitar os cookies de publicidade e monitoramento. Sendo aceita a utilização desses cookies, os dados poderão ser compartilhados para fins de publicidade com indexadores como </w:t>
      </w:r>
      <w:hyperlink r:id="rId9" w:history="1">
        <w:r w:rsidR="00147E61" w:rsidRPr="003140C5">
          <w:rPr>
            <w:rStyle w:val="Hyperlink"/>
            <w:color w:val="1155CC"/>
            <w:sz w:val="22"/>
            <w:szCs w:val="22"/>
          </w:rPr>
          <w:t>Google</w:t>
        </w:r>
      </w:hyperlink>
      <w:r w:rsidR="00147E61" w:rsidRPr="003140C5">
        <w:rPr>
          <w:color w:val="000000"/>
          <w:sz w:val="22"/>
          <w:szCs w:val="22"/>
        </w:rPr>
        <w:t xml:space="preserve">, bem como redes sociais, como </w:t>
      </w:r>
      <w:hyperlink r:id="rId10" w:history="1">
        <w:r w:rsidR="00147E61" w:rsidRPr="003140C5">
          <w:rPr>
            <w:rStyle w:val="Hyperlink"/>
            <w:color w:val="1155CC"/>
            <w:sz w:val="22"/>
            <w:szCs w:val="22"/>
          </w:rPr>
          <w:t>Facebook</w:t>
        </w:r>
      </w:hyperlink>
      <w:r w:rsidR="00147E61" w:rsidRPr="003140C5">
        <w:rPr>
          <w:color w:val="000000"/>
          <w:sz w:val="22"/>
          <w:szCs w:val="22"/>
        </w:rPr>
        <w:t>.</w:t>
      </w:r>
    </w:p>
    <w:p w14:paraId="60DB2751" w14:textId="77777777" w:rsidR="00BB3498" w:rsidRPr="003140C5" w:rsidRDefault="00BB3498" w:rsidP="00670F27">
      <w:pPr>
        <w:pStyle w:val="NormalWeb"/>
        <w:spacing w:before="0" w:beforeAutospacing="0" w:after="0" w:afterAutospacing="0"/>
        <w:ind w:left="284"/>
        <w:jc w:val="both"/>
      </w:pPr>
    </w:p>
    <w:p w14:paraId="36F3D26B" w14:textId="66464038" w:rsidR="00147E61" w:rsidRPr="003140C5" w:rsidRDefault="00BB3498" w:rsidP="00670F27">
      <w:pPr>
        <w:pStyle w:val="NormalWeb"/>
        <w:spacing w:before="0" w:beforeAutospacing="0" w:after="0" w:afterAutospacing="0"/>
        <w:ind w:left="284"/>
        <w:jc w:val="both"/>
        <w:rPr>
          <w:sz w:val="22"/>
          <w:szCs w:val="22"/>
        </w:rPr>
      </w:pPr>
      <w:r w:rsidRPr="003140C5">
        <w:rPr>
          <w:b/>
          <w:bCs/>
          <w:color w:val="000000"/>
          <w:sz w:val="22"/>
          <w:szCs w:val="22"/>
        </w:rPr>
        <w:t>7</w:t>
      </w:r>
      <w:r w:rsidR="00147E61" w:rsidRPr="003140C5">
        <w:rPr>
          <w:b/>
          <w:bCs/>
          <w:color w:val="000000"/>
          <w:sz w:val="22"/>
          <w:szCs w:val="22"/>
        </w:rPr>
        <w:t>.2.</w:t>
      </w:r>
      <w:r w:rsidR="00147E61" w:rsidRPr="003140C5">
        <w:rPr>
          <w:color w:val="000000"/>
          <w:sz w:val="22"/>
          <w:szCs w:val="22"/>
        </w:rPr>
        <w:t xml:space="preserve"> Os dados referentes aos cookies de publicidade e monitoramento são excluídos pelo </w:t>
      </w:r>
      <w:r w:rsidR="008109B7" w:rsidRPr="003140C5">
        <w:rPr>
          <w:b/>
          <w:bCs/>
          <w:sz w:val="22"/>
          <w:lang w:val="pt-BR"/>
        </w:rPr>
        <w:t>MINDCHECK®</w:t>
      </w:r>
      <w:r w:rsidR="00147E61" w:rsidRPr="003140C5">
        <w:rPr>
          <w:b/>
          <w:bCs/>
          <w:color w:val="000000"/>
          <w:sz w:val="22"/>
          <w:szCs w:val="22"/>
        </w:rPr>
        <w:t xml:space="preserve"> </w:t>
      </w:r>
      <w:r w:rsidR="00147E61" w:rsidRPr="003140C5">
        <w:rPr>
          <w:color w:val="000000"/>
          <w:sz w:val="22"/>
          <w:szCs w:val="22"/>
        </w:rPr>
        <w:t>após 90 (noventa) dias de armazenamento. As empresas receptoras do compartilhamento de dados oriundos desses cookies poderão armazená-los por até 560 (quinhentos e sessenta) dias.</w:t>
      </w:r>
    </w:p>
    <w:p w14:paraId="42DC1D93" w14:textId="77777777" w:rsidR="00147E61" w:rsidRPr="003140C5" w:rsidRDefault="00147E61" w:rsidP="00670F27">
      <w:pPr>
        <w:ind w:left="284"/>
        <w:rPr>
          <w:rFonts w:ascii="Times New Roman" w:hAnsi="Times New Roman" w:cs="Times New Roman"/>
        </w:rPr>
      </w:pPr>
    </w:p>
    <w:p w14:paraId="11676DEB" w14:textId="212B714B" w:rsidR="00147E61" w:rsidRPr="003140C5" w:rsidRDefault="00BB3498" w:rsidP="00670F27">
      <w:pPr>
        <w:pStyle w:val="NormalWeb"/>
        <w:spacing w:before="0" w:beforeAutospacing="0" w:after="0" w:afterAutospacing="0"/>
        <w:ind w:left="284"/>
        <w:jc w:val="both"/>
        <w:rPr>
          <w:sz w:val="22"/>
          <w:szCs w:val="22"/>
        </w:rPr>
      </w:pPr>
      <w:r w:rsidRPr="003140C5">
        <w:rPr>
          <w:b/>
          <w:bCs/>
          <w:color w:val="000000"/>
          <w:sz w:val="22"/>
          <w:szCs w:val="22"/>
        </w:rPr>
        <w:t>7</w:t>
      </w:r>
      <w:r w:rsidR="00147E61" w:rsidRPr="003140C5">
        <w:rPr>
          <w:b/>
          <w:bCs/>
          <w:color w:val="000000"/>
          <w:sz w:val="22"/>
          <w:szCs w:val="22"/>
        </w:rPr>
        <w:t>.3.</w:t>
      </w:r>
      <w:r w:rsidR="00147E61" w:rsidRPr="003140C5">
        <w:rPr>
          <w:color w:val="000000"/>
          <w:sz w:val="22"/>
          <w:szCs w:val="22"/>
        </w:rPr>
        <w:t xml:space="preserve"> A qualquer momento, o Usuário poderá revogar seu consentimento quanto aos cookies, exceto os cookies necessários, apagando os cookies do site do </w:t>
      </w:r>
      <w:r w:rsidR="008109B7" w:rsidRPr="003140C5">
        <w:rPr>
          <w:b/>
          <w:bCs/>
          <w:sz w:val="22"/>
          <w:lang w:val="pt-BR"/>
        </w:rPr>
        <w:t>MINDCHECK®</w:t>
      </w:r>
      <w:r w:rsidR="00147E61" w:rsidRPr="003140C5">
        <w:rPr>
          <w:color w:val="000000"/>
          <w:sz w:val="22"/>
          <w:szCs w:val="22"/>
        </w:rPr>
        <w:t xml:space="preserve"> por meio das configurações de seu navegador de preferência. Para mais informações sobre como proceder em relação à gestão dos cookies, verifiquem as regras dos navegadores: </w:t>
      </w:r>
    </w:p>
    <w:p w14:paraId="47F077DC" w14:textId="2E1065B4" w:rsidR="00147E61" w:rsidRPr="003140C5" w:rsidRDefault="00147E61" w:rsidP="00670F27">
      <w:pPr>
        <w:ind w:left="284"/>
        <w:rPr>
          <w:rFonts w:ascii="Times New Roman" w:hAnsi="Times New Roman" w:cs="Times New Roman"/>
        </w:rPr>
      </w:pPr>
      <w:bookmarkStart w:id="0" w:name="_GoBack"/>
      <w:bookmarkEnd w:id="0"/>
    </w:p>
    <w:p w14:paraId="6F330232" w14:textId="77777777" w:rsidR="00147E61" w:rsidRPr="003140C5" w:rsidRDefault="00147E61" w:rsidP="00670F27">
      <w:pPr>
        <w:pStyle w:val="NormalWeb"/>
        <w:numPr>
          <w:ilvl w:val="0"/>
          <w:numId w:val="12"/>
        </w:numPr>
        <w:spacing w:before="0" w:beforeAutospacing="0" w:after="0" w:afterAutospacing="0"/>
        <w:ind w:left="284" w:firstLine="0"/>
        <w:jc w:val="both"/>
        <w:textAlignment w:val="baseline"/>
        <w:rPr>
          <w:color w:val="000000"/>
          <w:sz w:val="22"/>
          <w:szCs w:val="22"/>
        </w:rPr>
      </w:pPr>
      <w:hyperlink r:id="rId11" w:history="1">
        <w:r w:rsidRPr="003140C5">
          <w:rPr>
            <w:rStyle w:val="Hyperlink"/>
            <w:b/>
            <w:bCs/>
            <w:color w:val="1155CC"/>
            <w:sz w:val="22"/>
            <w:szCs w:val="22"/>
          </w:rPr>
          <w:t>Internet Explorer</w:t>
        </w:r>
      </w:hyperlink>
      <w:r w:rsidRPr="003140C5">
        <w:rPr>
          <w:b/>
          <w:bCs/>
          <w:color w:val="000000"/>
          <w:sz w:val="22"/>
          <w:szCs w:val="22"/>
        </w:rPr>
        <w:t> </w:t>
      </w:r>
    </w:p>
    <w:p w14:paraId="12E818C0" w14:textId="77777777" w:rsidR="00147E61" w:rsidRPr="003140C5" w:rsidRDefault="00147E61" w:rsidP="00670F27">
      <w:pPr>
        <w:pStyle w:val="NormalWeb"/>
        <w:numPr>
          <w:ilvl w:val="0"/>
          <w:numId w:val="12"/>
        </w:numPr>
        <w:spacing w:before="0" w:beforeAutospacing="0" w:after="0" w:afterAutospacing="0"/>
        <w:ind w:left="284" w:firstLine="0"/>
        <w:jc w:val="both"/>
        <w:textAlignment w:val="baseline"/>
        <w:rPr>
          <w:color w:val="000000"/>
          <w:sz w:val="22"/>
          <w:szCs w:val="22"/>
        </w:rPr>
      </w:pPr>
      <w:hyperlink r:id="rId12" w:anchor=":~:text=o%20navegador%20Edge.-,Excluir%20todos%20os%20cookies,Limpar%20dados%20de%20navega%C3%A7%C3%A3o%20agora" w:history="1">
        <w:r w:rsidRPr="003140C5">
          <w:rPr>
            <w:rStyle w:val="Hyperlink"/>
            <w:b/>
            <w:bCs/>
            <w:color w:val="1155CC"/>
            <w:sz w:val="22"/>
            <w:szCs w:val="22"/>
          </w:rPr>
          <w:t>Microsoft Edge</w:t>
        </w:r>
      </w:hyperlink>
      <w:r w:rsidRPr="003140C5">
        <w:rPr>
          <w:color w:val="000000"/>
          <w:sz w:val="22"/>
          <w:szCs w:val="22"/>
        </w:rPr>
        <w:t> </w:t>
      </w:r>
    </w:p>
    <w:p w14:paraId="6D0A3678" w14:textId="77777777" w:rsidR="00147E61" w:rsidRPr="003140C5" w:rsidRDefault="00147E61" w:rsidP="00670F27">
      <w:pPr>
        <w:pStyle w:val="NormalWeb"/>
        <w:numPr>
          <w:ilvl w:val="0"/>
          <w:numId w:val="13"/>
        </w:numPr>
        <w:spacing w:before="0" w:beforeAutospacing="0" w:after="0" w:afterAutospacing="0"/>
        <w:ind w:left="284" w:firstLine="0"/>
        <w:jc w:val="both"/>
        <w:textAlignment w:val="baseline"/>
        <w:rPr>
          <w:color w:val="000000"/>
          <w:sz w:val="22"/>
          <w:szCs w:val="22"/>
        </w:rPr>
      </w:pPr>
      <w:hyperlink r:id="rId13" w:history="1">
        <w:r w:rsidRPr="003140C5">
          <w:rPr>
            <w:rStyle w:val="Hyperlink"/>
            <w:b/>
            <w:bCs/>
            <w:color w:val="1155CC"/>
            <w:sz w:val="22"/>
            <w:szCs w:val="22"/>
          </w:rPr>
          <w:t>Mozilla Firefox</w:t>
        </w:r>
      </w:hyperlink>
      <w:r w:rsidRPr="003140C5">
        <w:rPr>
          <w:color w:val="000000"/>
          <w:sz w:val="22"/>
          <w:szCs w:val="22"/>
        </w:rPr>
        <w:t> </w:t>
      </w:r>
    </w:p>
    <w:p w14:paraId="3BD886B1" w14:textId="77777777" w:rsidR="00147E61" w:rsidRPr="003140C5" w:rsidRDefault="00147E61" w:rsidP="00670F27">
      <w:pPr>
        <w:pStyle w:val="NormalWeb"/>
        <w:numPr>
          <w:ilvl w:val="0"/>
          <w:numId w:val="14"/>
        </w:numPr>
        <w:spacing w:before="0" w:beforeAutospacing="0" w:after="0" w:afterAutospacing="0"/>
        <w:ind w:left="284" w:firstLine="0"/>
        <w:jc w:val="both"/>
        <w:textAlignment w:val="baseline"/>
        <w:rPr>
          <w:color w:val="000000"/>
          <w:sz w:val="22"/>
          <w:szCs w:val="22"/>
        </w:rPr>
      </w:pPr>
      <w:hyperlink r:id="rId14" w:history="1">
        <w:r w:rsidRPr="003140C5">
          <w:rPr>
            <w:rStyle w:val="Hyperlink"/>
            <w:b/>
            <w:bCs/>
            <w:color w:val="1155CC"/>
            <w:sz w:val="22"/>
            <w:szCs w:val="22"/>
          </w:rPr>
          <w:t>Google Chrome</w:t>
        </w:r>
      </w:hyperlink>
      <w:r w:rsidRPr="003140C5">
        <w:rPr>
          <w:color w:val="000000"/>
          <w:sz w:val="22"/>
          <w:szCs w:val="22"/>
        </w:rPr>
        <w:t> </w:t>
      </w:r>
    </w:p>
    <w:p w14:paraId="7CB3F9C2" w14:textId="77777777" w:rsidR="00147E61" w:rsidRPr="003140C5" w:rsidRDefault="00147E61" w:rsidP="00670F27">
      <w:pPr>
        <w:pStyle w:val="NormalWeb"/>
        <w:numPr>
          <w:ilvl w:val="0"/>
          <w:numId w:val="15"/>
        </w:numPr>
        <w:spacing w:before="0" w:beforeAutospacing="0" w:after="0" w:afterAutospacing="0"/>
        <w:ind w:left="284" w:firstLine="0"/>
        <w:jc w:val="both"/>
        <w:textAlignment w:val="baseline"/>
        <w:rPr>
          <w:color w:val="000000"/>
          <w:sz w:val="22"/>
          <w:szCs w:val="22"/>
        </w:rPr>
      </w:pPr>
      <w:hyperlink r:id="rId15" w:history="1">
        <w:r w:rsidRPr="003140C5">
          <w:rPr>
            <w:rStyle w:val="Hyperlink"/>
            <w:b/>
            <w:bCs/>
            <w:color w:val="1155CC"/>
            <w:sz w:val="22"/>
            <w:szCs w:val="22"/>
          </w:rPr>
          <w:t>Safari</w:t>
        </w:r>
      </w:hyperlink>
    </w:p>
    <w:p w14:paraId="1F816FEE" w14:textId="77777777" w:rsidR="00147E61" w:rsidRPr="003140C5" w:rsidRDefault="00147E61" w:rsidP="00670F27">
      <w:pPr>
        <w:ind w:left="284"/>
        <w:rPr>
          <w:rFonts w:ascii="Times New Roman" w:hAnsi="Times New Roman" w:cs="Times New Roman"/>
        </w:rPr>
      </w:pPr>
    </w:p>
    <w:p w14:paraId="43AFB907" w14:textId="372EAA49" w:rsidR="00147E61" w:rsidRPr="003140C5" w:rsidRDefault="00D8094F" w:rsidP="00670F27">
      <w:pPr>
        <w:pStyle w:val="NormalWeb"/>
        <w:spacing w:before="0" w:beforeAutospacing="0" w:after="0" w:afterAutospacing="0"/>
        <w:ind w:left="284"/>
        <w:jc w:val="both"/>
        <w:rPr>
          <w:sz w:val="22"/>
          <w:szCs w:val="22"/>
        </w:rPr>
      </w:pPr>
      <w:r w:rsidRPr="003140C5">
        <w:rPr>
          <w:b/>
          <w:bCs/>
          <w:color w:val="000000"/>
          <w:sz w:val="22"/>
          <w:szCs w:val="22"/>
        </w:rPr>
        <w:t>8</w:t>
      </w:r>
      <w:r w:rsidR="00147E61" w:rsidRPr="003140C5">
        <w:rPr>
          <w:b/>
          <w:bCs/>
          <w:color w:val="000000"/>
          <w:sz w:val="22"/>
          <w:szCs w:val="22"/>
        </w:rPr>
        <w:t>. TRANSFERÊNCIA INTERNACIONAL DE DADOS</w:t>
      </w:r>
    </w:p>
    <w:p w14:paraId="2832C544" w14:textId="77777777" w:rsidR="008109B7" w:rsidRPr="003140C5" w:rsidRDefault="008109B7" w:rsidP="00670F27">
      <w:pPr>
        <w:pStyle w:val="NormalWeb"/>
        <w:spacing w:before="0" w:beforeAutospacing="0" w:after="0" w:afterAutospacing="0"/>
        <w:ind w:left="284"/>
        <w:jc w:val="both"/>
        <w:rPr>
          <w:color w:val="000000"/>
          <w:sz w:val="22"/>
          <w:szCs w:val="22"/>
        </w:rPr>
      </w:pPr>
    </w:p>
    <w:p w14:paraId="475A2AE4" w14:textId="05619C9D" w:rsidR="00147E61" w:rsidRPr="003140C5" w:rsidRDefault="00D8094F" w:rsidP="00670F27">
      <w:pPr>
        <w:pStyle w:val="NormalWeb"/>
        <w:spacing w:before="0" w:beforeAutospacing="0" w:after="0" w:afterAutospacing="0"/>
        <w:ind w:left="284"/>
        <w:jc w:val="both"/>
        <w:rPr>
          <w:sz w:val="22"/>
          <w:szCs w:val="22"/>
        </w:rPr>
      </w:pPr>
      <w:r w:rsidRPr="003140C5">
        <w:rPr>
          <w:color w:val="000000"/>
          <w:sz w:val="22"/>
          <w:szCs w:val="22"/>
        </w:rPr>
        <w:t>8</w:t>
      </w:r>
      <w:r w:rsidR="00147E61" w:rsidRPr="003140C5">
        <w:rPr>
          <w:color w:val="000000"/>
          <w:sz w:val="22"/>
          <w:szCs w:val="22"/>
        </w:rPr>
        <w:t xml:space="preserve">.1. Atualmente, o </w:t>
      </w:r>
      <w:r w:rsidR="008109B7" w:rsidRPr="003140C5">
        <w:rPr>
          <w:b/>
          <w:bCs/>
          <w:sz w:val="22"/>
          <w:lang w:val="pt-BR"/>
        </w:rPr>
        <w:t>MINDCHECK®</w:t>
      </w:r>
      <w:r w:rsidR="00147E61" w:rsidRPr="003140C5">
        <w:rPr>
          <w:color w:val="000000"/>
          <w:sz w:val="22"/>
          <w:szCs w:val="22"/>
        </w:rPr>
        <w:t xml:space="preserve"> possui servidores localizados no Brasil e nos Estados Unidos. Alguns de seus dados pessoais, ou todos eles, poderão ser transferidos para o exterior, por exemplo quando são armazenados em servidores de computação em nuvem localizados fora do Brasil. Para isso, o </w:t>
      </w:r>
      <w:r w:rsidR="003140C5" w:rsidRPr="003140C5">
        <w:rPr>
          <w:b/>
          <w:bCs/>
          <w:sz w:val="22"/>
          <w:lang w:val="pt-BR"/>
        </w:rPr>
        <w:t>MINDCHECK®</w:t>
      </w:r>
      <w:r w:rsidR="00147E61" w:rsidRPr="003140C5">
        <w:rPr>
          <w:b/>
          <w:bCs/>
          <w:color w:val="000000"/>
          <w:sz w:val="22"/>
          <w:szCs w:val="22"/>
        </w:rPr>
        <w:t xml:space="preserve"> </w:t>
      </w:r>
      <w:r w:rsidR="00147E61" w:rsidRPr="003140C5">
        <w:rPr>
          <w:color w:val="000000"/>
          <w:sz w:val="22"/>
          <w:szCs w:val="22"/>
        </w:rPr>
        <w:t>observa todos os requerimentos estabelecidos pela legislação vigente e adota as melhores práticas de segurança e privacidade para garantir a integridade e confidencialidade dos seus dados pessoais.</w:t>
      </w:r>
    </w:p>
    <w:p w14:paraId="692C5580" w14:textId="77777777" w:rsidR="00147E61" w:rsidRPr="003140C5" w:rsidRDefault="00147E61" w:rsidP="00670F27">
      <w:pPr>
        <w:ind w:left="284"/>
        <w:rPr>
          <w:rFonts w:ascii="Times New Roman" w:hAnsi="Times New Roman" w:cs="Times New Roman"/>
        </w:rPr>
      </w:pPr>
    </w:p>
    <w:p w14:paraId="64D9062F" w14:textId="318BF5B4" w:rsidR="00147E61" w:rsidRPr="003140C5" w:rsidRDefault="00D8094F" w:rsidP="00670F27">
      <w:pPr>
        <w:pStyle w:val="NormalWeb"/>
        <w:spacing w:before="0" w:beforeAutospacing="0" w:after="0" w:afterAutospacing="0"/>
        <w:ind w:left="284"/>
        <w:jc w:val="both"/>
        <w:rPr>
          <w:sz w:val="22"/>
          <w:szCs w:val="22"/>
        </w:rPr>
      </w:pPr>
      <w:r w:rsidRPr="003140C5">
        <w:rPr>
          <w:b/>
          <w:bCs/>
          <w:color w:val="000000"/>
          <w:sz w:val="22"/>
          <w:szCs w:val="22"/>
        </w:rPr>
        <w:t>9</w:t>
      </w:r>
      <w:r w:rsidR="00147E61" w:rsidRPr="003140C5">
        <w:rPr>
          <w:b/>
          <w:bCs/>
          <w:color w:val="000000"/>
          <w:sz w:val="22"/>
          <w:szCs w:val="22"/>
        </w:rPr>
        <w:t>. CANAL DE COMUNICAÇÃO SOBRE PRIVACIDADE</w:t>
      </w:r>
    </w:p>
    <w:p w14:paraId="63F0D92D" w14:textId="77777777" w:rsidR="008109B7" w:rsidRPr="003140C5" w:rsidRDefault="008109B7" w:rsidP="00670F27">
      <w:pPr>
        <w:pStyle w:val="NormalWeb"/>
        <w:spacing w:before="0" w:beforeAutospacing="0" w:after="0" w:afterAutospacing="0"/>
        <w:ind w:left="284"/>
        <w:jc w:val="both"/>
        <w:rPr>
          <w:color w:val="000000"/>
          <w:sz w:val="22"/>
          <w:szCs w:val="22"/>
        </w:rPr>
      </w:pPr>
    </w:p>
    <w:p w14:paraId="74CF2E7C" w14:textId="3B9245AE" w:rsidR="00147E61" w:rsidRPr="003140C5" w:rsidRDefault="00D8094F" w:rsidP="00670F27">
      <w:pPr>
        <w:pStyle w:val="NormalWeb"/>
        <w:spacing w:before="0" w:beforeAutospacing="0" w:after="0" w:afterAutospacing="0"/>
        <w:ind w:left="284"/>
        <w:jc w:val="both"/>
        <w:rPr>
          <w:sz w:val="22"/>
          <w:szCs w:val="22"/>
        </w:rPr>
      </w:pPr>
      <w:r w:rsidRPr="003140C5">
        <w:rPr>
          <w:color w:val="000000"/>
          <w:sz w:val="22"/>
          <w:szCs w:val="22"/>
        </w:rPr>
        <w:t>9</w:t>
      </w:r>
      <w:r w:rsidR="00147E61" w:rsidRPr="003140C5">
        <w:rPr>
          <w:color w:val="000000"/>
          <w:sz w:val="22"/>
          <w:szCs w:val="22"/>
        </w:rPr>
        <w:t xml:space="preserve">.1. O </w:t>
      </w:r>
      <w:r w:rsidR="008109B7" w:rsidRPr="003140C5">
        <w:rPr>
          <w:b/>
          <w:bCs/>
          <w:sz w:val="22"/>
          <w:lang w:val="pt-BR"/>
        </w:rPr>
        <w:t>MINDCHECK®</w:t>
      </w:r>
      <w:r w:rsidR="00147E61" w:rsidRPr="003140C5">
        <w:rPr>
          <w:color w:val="000000"/>
          <w:sz w:val="22"/>
          <w:szCs w:val="22"/>
        </w:rPr>
        <w:t xml:space="preserve"> disponibiliza </w:t>
      </w:r>
      <w:r w:rsidR="008109B7" w:rsidRPr="003140C5">
        <w:rPr>
          <w:color w:val="000000"/>
          <w:sz w:val="22"/>
          <w:szCs w:val="22"/>
        </w:rPr>
        <w:t>no site um</w:t>
      </w:r>
      <w:r w:rsidR="00147E61" w:rsidRPr="003140C5">
        <w:rPr>
          <w:color w:val="000000"/>
          <w:sz w:val="22"/>
          <w:szCs w:val="22"/>
        </w:rPr>
        <w:t xml:space="preserve"> canal</w:t>
      </w:r>
      <w:r w:rsidR="008109B7" w:rsidRPr="003140C5">
        <w:rPr>
          <w:color w:val="000000"/>
          <w:sz w:val="22"/>
          <w:szCs w:val="22"/>
        </w:rPr>
        <w:t xml:space="preserve"> de atendimento e</w:t>
      </w:r>
      <w:r w:rsidR="00147E61" w:rsidRPr="003140C5">
        <w:rPr>
          <w:color w:val="000000"/>
          <w:sz w:val="22"/>
          <w:szCs w:val="22"/>
        </w:rPr>
        <w:t xml:space="preserve"> comunicação sobre qualquer as</w:t>
      </w:r>
      <w:r w:rsidR="008109B7" w:rsidRPr="003140C5">
        <w:rPr>
          <w:color w:val="000000"/>
          <w:sz w:val="22"/>
          <w:szCs w:val="22"/>
        </w:rPr>
        <w:t>sunto envolvendo dados pessoais.</w:t>
      </w:r>
    </w:p>
    <w:p w14:paraId="4B373D16" w14:textId="77777777" w:rsidR="00147E61" w:rsidRPr="003140C5" w:rsidRDefault="00147E61" w:rsidP="00670F27">
      <w:pPr>
        <w:ind w:left="284"/>
        <w:rPr>
          <w:rFonts w:ascii="Times New Roman" w:hAnsi="Times New Roman" w:cs="Times New Roman"/>
        </w:rPr>
      </w:pPr>
    </w:p>
    <w:p w14:paraId="212F6084" w14:textId="6836FE50" w:rsidR="00147E61" w:rsidRPr="003140C5" w:rsidRDefault="00147E61" w:rsidP="00670F27">
      <w:pPr>
        <w:pStyle w:val="NormalWeb"/>
        <w:spacing w:before="0" w:beforeAutospacing="0" w:after="0" w:afterAutospacing="0"/>
        <w:ind w:left="284"/>
        <w:jc w:val="both"/>
        <w:rPr>
          <w:sz w:val="22"/>
          <w:szCs w:val="22"/>
        </w:rPr>
      </w:pPr>
      <w:r w:rsidRPr="003140C5">
        <w:rPr>
          <w:b/>
          <w:bCs/>
          <w:color w:val="000000"/>
          <w:sz w:val="22"/>
          <w:szCs w:val="22"/>
        </w:rPr>
        <w:t>1</w:t>
      </w:r>
      <w:r w:rsidR="003339EB" w:rsidRPr="003140C5">
        <w:rPr>
          <w:b/>
          <w:bCs/>
          <w:color w:val="000000"/>
          <w:sz w:val="22"/>
          <w:szCs w:val="22"/>
        </w:rPr>
        <w:t>0</w:t>
      </w:r>
      <w:r w:rsidRPr="003140C5">
        <w:rPr>
          <w:b/>
          <w:bCs/>
          <w:color w:val="000000"/>
          <w:sz w:val="22"/>
          <w:szCs w:val="22"/>
        </w:rPr>
        <w:t>. LEGISLAÇÃO E FORO</w:t>
      </w:r>
      <w:r w:rsidRPr="003140C5">
        <w:rPr>
          <w:color w:val="000000"/>
          <w:sz w:val="22"/>
          <w:szCs w:val="22"/>
        </w:rPr>
        <w:t>.</w:t>
      </w:r>
    </w:p>
    <w:p w14:paraId="356BFF0D" w14:textId="77777777" w:rsidR="003140C5" w:rsidRDefault="003140C5" w:rsidP="00670F27">
      <w:pPr>
        <w:pStyle w:val="NormalWeb"/>
        <w:spacing w:before="0" w:beforeAutospacing="0" w:after="0" w:afterAutospacing="0"/>
        <w:ind w:left="284"/>
        <w:jc w:val="both"/>
        <w:rPr>
          <w:color w:val="000000"/>
          <w:sz w:val="22"/>
          <w:szCs w:val="22"/>
        </w:rPr>
      </w:pPr>
    </w:p>
    <w:p w14:paraId="31967488" w14:textId="0717C1A1" w:rsidR="00147E61" w:rsidRPr="003140C5" w:rsidRDefault="00147E61" w:rsidP="00670F27">
      <w:pPr>
        <w:pStyle w:val="NormalWeb"/>
        <w:spacing w:before="0" w:beforeAutospacing="0" w:after="0" w:afterAutospacing="0"/>
        <w:ind w:left="284"/>
        <w:jc w:val="both"/>
        <w:rPr>
          <w:sz w:val="22"/>
          <w:szCs w:val="22"/>
        </w:rPr>
      </w:pPr>
      <w:r w:rsidRPr="003140C5">
        <w:rPr>
          <w:color w:val="000000"/>
          <w:sz w:val="22"/>
          <w:szCs w:val="22"/>
        </w:rPr>
        <w:t>1</w:t>
      </w:r>
      <w:r w:rsidR="003339EB" w:rsidRPr="003140C5">
        <w:rPr>
          <w:color w:val="000000"/>
          <w:sz w:val="22"/>
          <w:szCs w:val="22"/>
        </w:rPr>
        <w:t>0</w:t>
      </w:r>
      <w:r w:rsidRPr="003140C5">
        <w:rPr>
          <w:color w:val="000000"/>
          <w:sz w:val="22"/>
          <w:szCs w:val="22"/>
        </w:rPr>
        <w:t xml:space="preserve">.1. Esta Política será regida, interpretada e executada de acordo com as Leis da República Federativa do Brasil, especialmente a Lei nº 13.709/2018 e a Lei nº 12.965/2014, </w:t>
      </w:r>
      <w:r w:rsidRPr="003140C5">
        <w:rPr>
          <w:color w:val="000000"/>
          <w:sz w:val="22"/>
          <w:szCs w:val="22"/>
        </w:rPr>
        <w:lastRenderedPageBreak/>
        <w:t xml:space="preserve">independentemente das Leis de outros estados ou Países, sendo competente o foro de </w:t>
      </w:r>
      <w:r w:rsidR="008109B7" w:rsidRPr="003140C5">
        <w:rPr>
          <w:color w:val="000000"/>
          <w:sz w:val="22"/>
          <w:szCs w:val="22"/>
        </w:rPr>
        <w:t>São Paulo</w:t>
      </w:r>
      <w:r w:rsidRPr="003140C5">
        <w:rPr>
          <w:color w:val="000000"/>
          <w:sz w:val="22"/>
          <w:szCs w:val="22"/>
        </w:rPr>
        <w:t xml:space="preserve">, Estado do </w:t>
      </w:r>
      <w:r w:rsidR="008109B7" w:rsidRPr="003140C5">
        <w:rPr>
          <w:color w:val="000000"/>
          <w:sz w:val="22"/>
          <w:szCs w:val="22"/>
        </w:rPr>
        <w:t>São Paulo</w:t>
      </w:r>
      <w:r w:rsidRPr="003140C5">
        <w:rPr>
          <w:color w:val="000000"/>
          <w:sz w:val="22"/>
          <w:szCs w:val="22"/>
        </w:rPr>
        <w:t>, Brasil, para dirimir qualquer dúvida decorrente deste documento.</w:t>
      </w:r>
    </w:p>
    <w:p w14:paraId="20291C0F" w14:textId="1DF0C17A" w:rsidR="003C6888" w:rsidRPr="003140C5" w:rsidRDefault="003C6888" w:rsidP="00BE6934">
      <w:pPr>
        <w:spacing w:after="0" w:line="360" w:lineRule="auto"/>
        <w:ind w:firstLine="851"/>
        <w:jc w:val="both"/>
        <w:rPr>
          <w:rFonts w:ascii="Times New Roman" w:hAnsi="Times New Roman" w:cs="Times New Roman"/>
        </w:rPr>
      </w:pPr>
    </w:p>
    <w:p w14:paraId="5B0E0805" w14:textId="4E65352B" w:rsidR="002C608E" w:rsidRPr="003140C5" w:rsidRDefault="003339EB" w:rsidP="00670F27">
      <w:pPr>
        <w:spacing w:after="0" w:line="360" w:lineRule="auto"/>
        <w:ind w:left="360"/>
        <w:jc w:val="both"/>
        <w:rPr>
          <w:rFonts w:ascii="Times New Roman" w:hAnsi="Times New Roman" w:cs="Times New Roman"/>
          <w:b/>
          <w:bCs/>
        </w:rPr>
      </w:pPr>
      <w:r w:rsidRPr="003140C5">
        <w:rPr>
          <w:rFonts w:ascii="Times New Roman" w:hAnsi="Times New Roman" w:cs="Times New Roman"/>
          <w:b/>
          <w:bCs/>
        </w:rPr>
        <w:t xml:space="preserve">11. </w:t>
      </w:r>
      <w:r w:rsidR="002C608E" w:rsidRPr="003140C5">
        <w:rPr>
          <w:rFonts w:ascii="Times New Roman" w:hAnsi="Times New Roman" w:cs="Times New Roman"/>
          <w:b/>
          <w:bCs/>
        </w:rPr>
        <w:t>Disposições finais</w:t>
      </w:r>
    </w:p>
    <w:p w14:paraId="19849AEB" w14:textId="77777777" w:rsidR="003C6888" w:rsidRPr="003140C5" w:rsidRDefault="003C6888" w:rsidP="003C6888">
      <w:pPr>
        <w:pStyle w:val="PargrafodaLista"/>
        <w:spacing w:after="0" w:line="360" w:lineRule="auto"/>
        <w:jc w:val="both"/>
        <w:rPr>
          <w:rFonts w:ascii="Times New Roman" w:hAnsi="Times New Roman" w:cs="Times New Roman"/>
          <w:b/>
          <w:bCs/>
        </w:rPr>
      </w:pPr>
    </w:p>
    <w:p w14:paraId="44569390" w14:textId="7A8DABCF" w:rsidR="002C608E" w:rsidRPr="003140C5" w:rsidRDefault="002C608E" w:rsidP="00BE6934">
      <w:pPr>
        <w:spacing w:after="0" w:line="360" w:lineRule="auto"/>
        <w:ind w:firstLine="851"/>
        <w:jc w:val="both"/>
        <w:rPr>
          <w:rFonts w:ascii="Times New Roman" w:hAnsi="Times New Roman" w:cs="Times New Roman"/>
        </w:rPr>
      </w:pPr>
      <w:r w:rsidRPr="003140C5">
        <w:rPr>
          <w:rFonts w:ascii="Times New Roman" w:hAnsi="Times New Roman" w:cs="Times New Roman"/>
        </w:rPr>
        <w:t xml:space="preserve">Para a </w:t>
      </w:r>
      <w:hyperlink r:id="rId16" w:history="1">
        <w:r w:rsidR="003140C5" w:rsidRPr="003140C5">
          <w:rPr>
            <w:rStyle w:val="Hyperlink"/>
            <w:rFonts w:ascii="Times New Roman" w:hAnsi="Times New Roman" w:cs="Times New Roman"/>
          </w:rPr>
          <w:t>http://www.mindcheck.com.br</w:t>
        </w:r>
      </w:hyperlink>
      <w:r w:rsidRPr="003140C5">
        <w:rPr>
          <w:rFonts w:ascii="Times New Roman" w:hAnsi="Times New Roman" w:cs="Times New Roman"/>
        </w:rPr>
        <w:t>, a privacidade e confiança são fundamentais para a nossa relação com você. Estamos sempre nos atualizando para manter os mais altos padrões de segurança </w:t>
      </w:r>
    </w:p>
    <w:p w14:paraId="4867DCCB" w14:textId="77777777" w:rsidR="002C608E" w:rsidRPr="003140C5" w:rsidRDefault="002C608E" w:rsidP="00BE6934">
      <w:pPr>
        <w:spacing w:after="0" w:line="360" w:lineRule="auto"/>
        <w:ind w:firstLine="851"/>
        <w:jc w:val="both"/>
        <w:rPr>
          <w:rFonts w:ascii="Times New Roman" w:hAnsi="Times New Roman" w:cs="Times New Roman"/>
        </w:rPr>
      </w:pPr>
      <w:r w:rsidRPr="003140C5">
        <w:rPr>
          <w:rFonts w:ascii="Times New Roman" w:hAnsi="Times New Roman" w:cs="Times New Roman"/>
        </w:rPr>
        <w:t>Assim, reservamo-nos o direito de alterar esta Política de Cookies a qualquer tempo. As mudanças entrarão em vigor logo após a publicação, e você será avisado.</w:t>
      </w:r>
    </w:p>
    <w:p w14:paraId="538E3DA6" w14:textId="77777777" w:rsidR="002C608E" w:rsidRPr="003140C5" w:rsidRDefault="002C608E" w:rsidP="00BE6934">
      <w:pPr>
        <w:spacing w:after="0" w:line="360" w:lineRule="auto"/>
        <w:ind w:firstLine="709"/>
        <w:jc w:val="both"/>
        <w:rPr>
          <w:rFonts w:ascii="Times New Roman" w:hAnsi="Times New Roman" w:cs="Times New Roman"/>
        </w:rPr>
      </w:pPr>
      <w:r w:rsidRPr="003140C5">
        <w:rPr>
          <w:rFonts w:ascii="Times New Roman" w:hAnsi="Times New Roman" w:cs="Times New Roman"/>
        </w:rPr>
        <w:t>Ao continuar a navegação nas nossas aplicações após essa mudança se tornar eficaz, você concorda com elas. Aconselhamos que você sempre verifique esta Política, bem como a nossa Política de Privacidade.</w:t>
      </w:r>
    </w:p>
    <w:p w14:paraId="72861F6E" w14:textId="72EF13BB" w:rsidR="00AB611A" w:rsidRPr="003140C5" w:rsidRDefault="002C608E" w:rsidP="00AB611A">
      <w:pPr>
        <w:spacing w:after="0" w:line="360" w:lineRule="auto"/>
        <w:ind w:firstLine="851"/>
        <w:jc w:val="both"/>
        <w:rPr>
          <w:rFonts w:ascii="Times New Roman" w:hAnsi="Times New Roman" w:cs="Times New Roman"/>
        </w:rPr>
      </w:pPr>
      <w:r w:rsidRPr="003140C5">
        <w:rPr>
          <w:rFonts w:ascii="Times New Roman" w:hAnsi="Times New Roman" w:cs="Times New Roman"/>
        </w:rPr>
        <w:t>Em caso de dúvidas sobre esta Política de Cookies, entre em contato conosco pelos seguintes meios</w:t>
      </w:r>
      <w:r w:rsidR="00AB611A" w:rsidRPr="003140C5">
        <w:rPr>
          <w:rFonts w:ascii="Times New Roman" w:hAnsi="Times New Roman" w:cs="Times New Roman"/>
        </w:rPr>
        <w:t xml:space="preserve"> abaixo e demais disponíveis em nossos canais</w:t>
      </w:r>
      <w:r w:rsidR="00670F27" w:rsidRPr="003140C5">
        <w:rPr>
          <w:rFonts w:ascii="Times New Roman" w:hAnsi="Times New Roman" w:cs="Times New Roman"/>
        </w:rPr>
        <w:t xml:space="preserve"> que estão disponíveis em nosso site, possuímos, por exemplo: </w:t>
      </w:r>
      <w:r w:rsidR="00670F27" w:rsidRPr="003140C5">
        <w:rPr>
          <w:rFonts w:ascii="Times New Roman" w:hAnsi="Times New Roman" w:cs="Times New Roman"/>
        </w:rPr>
        <w:t>WhatsApp</w:t>
      </w:r>
      <w:r w:rsidR="00670F27" w:rsidRPr="003140C5">
        <w:rPr>
          <w:rFonts w:ascii="Times New Roman" w:hAnsi="Times New Roman" w:cs="Times New Roman"/>
        </w:rPr>
        <w:t xml:space="preserve">, Chat, Telefone de contato e e-mail para seu maior conforto e segurança. </w:t>
      </w:r>
    </w:p>
    <w:p w14:paraId="13D04C78" w14:textId="77777777" w:rsidR="00AB611A" w:rsidRPr="003140C5" w:rsidRDefault="00AB611A" w:rsidP="00AB611A">
      <w:pPr>
        <w:spacing w:after="0" w:line="360" w:lineRule="auto"/>
        <w:ind w:firstLine="851"/>
        <w:jc w:val="both"/>
        <w:rPr>
          <w:rFonts w:ascii="Times New Roman" w:hAnsi="Times New Roman" w:cs="Times New Roman"/>
        </w:rPr>
      </w:pPr>
    </w:p>
    <w:p w14:paraId="2C79BCC7" w14:textId="58D4DEC0" w:rsidR="002C608E" w:rsidRPr="003140C5" w:rsidRDefault="002C608E" w:rsidP="00AB611A">
      <w:pPr>
        <w:tabs>
          <w:tab w:val="num" w:pos="0"/>
        </w:tabs>
        <w:spacing w:after="0" w:line="360" w:lineRule="auto"/>
        <w:ind w:firstLine="851"/>
        <w:jc w:val="both"/>
        <w:rPr>
          <w:rFonts w:ascii="Times New Roman" w:hAnsi="Times New Roman" w:cs="Times New Roman"/>
        </w:rPr>
      </w:pPr>
    </w:p>
    <w:p w14:paraId="26ED571B" w14:textId="4F8FC5F2" w:rsidR="00AB611A" w:rsidRPr="003140C5" w:rsidRDefault="00AB611A" w:rsidP="00AB611A">
      <w:pPr>
        <w:spacing w:after="0" w:line="360" w:lineRule="auto"/>
        <w:ind w:firstLine="851"/>
        <w:jc w:val="right"/>
        <w:rPr>
          <w:rFonts w:ascii="Times New Roman" w:hAnsi="Times New Roman" w:cs="Times New Roman"/>
          <w:b/>
          <w:bCs/>
        </w:rPr>
      </w:pPr>
    </w:p>
    <w:p w14:paraId="59A9C23C" w14:textId="77777777" w:rsidR="003C6888" w:rsidRPr="003140C5" w:rsidRDefault="003C6888" w:rsidP="00AB611A">
      <w:pPr>
        <w:spacing w:after="0" w:line="360" w:lineRule="auto"/>
        <w:ind w:firstLine="851"/>
        <w:jc w:val="right"/>
        <w:rPr>
          <w:rFonts w:ascii="Times New Roman" w:hAnsi="Times New Roman" w:cs="Times New Roman"/>
          <w:b/>
          <w:bCs/>
        </w:rPr>
      </w:pPr>
    </w:p>
    <w:p w14:paraId="30C4047E" w14:textId="77777777" w:rsidR="00B32F1A" w:rsidRPr="003140C5" w:rsidRDefault="00B32F1A" w:rsidP="00B32F1A">
      <w:pPr>
        <w:spacing w:after="0" w:line="360" w:lineRule="auto"/>
        <w:ind w:firstLine="851"/>
        <w:jc w:val="both"/>
        <w:rPr>
          <w:rFonts w:ascii="Times New Roman" w:hAnsi="Times New Roman" w:cs="Times New Roman"/>
        </w:rPr>
      </w:pPr>
    </w:p>
    <w:sectPr w:rsidR="00B32F1A" w:rsidRPr="003140C5" w:rsidSect="00670F27">
      <w:headerReference w:type="default" r:id="rId17"/>
      <w:footerReference w:type="default" r:id="rId18"/>
      <w:pgSz w:w="11906" w:h="16838"/>
      <w:pgMar w:top="1417" w:right="1701" w:bottom="1417" w:left="1985"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40550" w16cex:dateUtc="2023-07-20T22:11:00Z"/>
  <w16cex:commentExtensible w16cex:durableId="28640760" w16cex:dateUtc="2023-07-20T22:20:00Z"/>
  <w16cex:commentExtensible w16cex:durableId="286407BD" w16cex:dateUtc="2023-07-20T22:21:00Z"/>
  <w16cex:commentExtensible w16cex:durableId="28640887" w16cex:dateUtc="2023-07-20T22:24:00Z"/>
  <w16cex:commentExtensible w16cex:durableId="28640892" w16cex:dateUtc="2023-07-20T2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AF0C4B" w16cid:durableId="28640550"/>
  <w16cid:commentId w16cid:paraId="032F117C" w16cid:durableId="28640760"/>
  <w16cid:commentId w16cid:paraId="54D097FA" w16cid:durableId="286407BD"/>
  <w16cid:commentId w16cid:paraId="0D869053" w16cid:durableId="28640887"/>
  <w16cid:commentId w16cid:paraId="5D95D7B1" w16cid:durableId="2864089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91632" w14:textId="77777777" w:rsidR="00B306AC" w:rsidRDefault="00B306AC" w:rsidP="0086402C">
      <w:pPr>
        <w:spacing w:after="0" w:line="240" w:lineRule="auto"/>
      </w:pPr>
      <w:r>
        <w:separator/>
      </w:r>
    </w:p>
  </w:endnote>
  <w:endnote w:type="continuationSeparator" w:id="0">
    <w:p w14:paraId="01889C94" w14:textId="77777777" w:rsidR="00B306AC" w:rsidRDefault="00B306AC" w:rsidP="00864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044844"/>
      <w:docPartObj>
        <w:docPartGallery w:val="Page Numbers (Bottom of Page)"/>
        <w:docPartUnique/>
      </w:docPartObj>
    </w:sdtPr>
    <w:sdtEndPr>
      <w:rPr>
        <w:rFonts w:ascii="Times New Roman" w:hAnsi="Times New Roman" w:cs="Times New Roman"/>
      </w:rPr>
    </w:sdtEndPr>
    <w:sdtContent>
      <w:p w14:paraId="3BB592BE" w14:textId="3EC3C7BF" w:rsidR="003140C5" w:rsidRPr="003140C5" w:rsidRDefault="003140C5">
        <w:pPr>
          <w:pStyle w:val="Rodap"/>
          <w:rPr>
            <w:rFonts w:ascii="Times New Roman" w:hAnsi="Times New Roman" w:cs="Times New Roman"/>
          </w:rPr>
        </w:pPr>
        <w:r w:rsidRPr="003140C5">
          <w:rPr>
            <w:rFonts w:ascii="Times New Roman" w:hAnsi="Times New Roman" w:cs="Times New Roman"/>
          </w:rPr>
          <w:fldChar w:fldCharType="begin"/>
        </w:r>
        <w:r w:rsidRPr="003140C5">
          <w:rPr>
            <w:rFonts w:ascii="Times New Roman" w:hAnsi="Times New Roman" w:cs="Times New Roman"/>
          </w:rPr>
          <w:instrText>PAGE   \* MERGEFORMAT</w:instrText>
        </w:r>
        <w:r w:rsidRPr="003140C5">
          <w:rPr>
            <w:rFonts w:ascii="Times New Roman" w:hAnsi="Times New Roman" w:cs="Times New Roman"/>
          </w:rPr>
          <w:fldChar w:fldCharType="separate"/>
        </w:r>
        <w:r w:rsidR="00274E7D">
          <w:rPr>
            <w:rFonts w:ascii="Times New Roman" w:hAnsi="Times New Roman" w:cs="Times New Roman"/>
            <w:noProof/>
          </w:rPr>
          <w:t>7</w:t>
        </w:r>
        <w:r w:rsidRPr="003140C5">
          <w:rPr>
            <w:rFonts w:ascii="Times New Roman" w:hAnsi="Times New Roman" w:cs="Times New Roman"/>
          </w:rPr>
          <w:fldChar w:fldCharType="end"/>
        </w:r>
      </w:p>
    </w:sdtContent>
  </w:sdt>
  <w:p w14:paraId="4AE6F18B" w14:textId="77777777" w:rsidR="003140C5" w:rsidRDefault="003140C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61273" w14:textId="77777777" w:rsidR="00B306AC" w:rsidRDefault="00B306AC" w:rsidP="0086402C">
      <w:pPr>
        <w:spacing w:after="0" w:line="240" w:lineRule="auto"/>
      </w:pPr>
      <w:r>
        <w:separator/>
      </w:r>
    </w:p>
  </w:footnote>
  <w:footnote w:type="continuationSeparator" w:id="0">
    <w:p w14:paraId="488F823E" w14:textId="77777777" w:rsidR="00B306AC" w:rsidRDefault="00B306AC" w:rsidP="00864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0218B" w14:textId="1965A3C1" w:rsidR="0086402C" w:rsidRDefault="00670F27">
    <w:pPr>
      <w:pStyle w:val="Cabealho"/>
    </w:pPr>
    <w:r w:rsidRPr="00E169AF">
      <w:rPr>
        <w:noProof/>
        <w:lang w:eastAsia="pt-BR"/>
      </w:rPr>
      <w:drawing>
        <wp:anchor distT="0" distB="0" distL="114300" distR="114300" simplePos="0" relativeHeight="251662336" behindDoc="1" locked="0" layoutInCell="1" allowOverlap="1" wp14:anchorId="3A8590F4" wp14:editId="6368E353">
          <wp:simplePos x="0" y="0"/>
          <wp:positionH relativeFrom="column">
            <wp:posOffset>-922020</wp:posOffset>
          </wp:positionH>
          <wp:positionV relativeFrom="paragraph">
            <wp:posOffset>-213995</wp:posOffset>
          </wp:positionV>
          <wp:extent cx="1579880" cy="358140"/>
          <wp:effectExtent l="0" t="0" r="1270" b="3810"/>
          <wp:wrapSquare wrapText="bothSides"/>
          <wp:docPr id="5" name="Imagem 4" descr="Placa azul com letras brancas em fundo preto&#10;&#10;Descrição gerada automaticamente">
            <a:extLst xmlns:a="http://schemas.openxmlformats.org/drawingml/2006/main">
              <a:ext uri="{FF2B5EF4-FFF2-40B4-BE49-F238E27FC236}">
                <a16:creationId xmlns:a16="http://schemas.microsoft.com/office/drawing/2014/main" id="{CCDD0497-1B07-0B78-CCA6-C4BC230830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descr="Placa azul com letras brancas em fundo preto&#10;&#10;Descrição gerada automaticamente">
                    <a:extLst>
                      <a:ext uri="{FF2B5EF4-FFF2-40B4-BE49-F238E27FC236}">
                        <a16:creationId xmlns:a16="http://schemas.microsoft.com/office/drawing/2014/main" id="{CCDD0497-1B07-0B78-CCA6-C4BC230830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9880" cy="358140"/>
                  </a:xfrm>
                  <a:prstGeom prst="rect">
                    <a:avLst/>
                  </a:prstGeom>
                </pic:spPr>
              </pic:pic>
            </a:graphicData>
          </a:graphic>
          <wp14:sizeRelH relativeFrom="margin">
            <wp14:pctWidth>0</wp14:pctWidth>
          </wp14:sizeRelH>
          <wp14:sizeRelV relativeFrom="margin">
            <wp14:pctHeight>0</wp14:pctHeight>
          </wp14:sizeRelV>
        </wp:anchor>
      </w:drawing>
    </w:r>
    <w:r w:rsidR="0086402C">
      <w:rPr>
        <w:noProof/>
        <w:lang w:eastAsia="pt-BR"/>
      </w:rPr>
      <mc:AlternateContent>
        <mc:Choice Requires="wps">
          <w:drawing>
            <wp:anchor distT="0" distB="0" distL="114300" distR="114300" simplePos="0" relativeHeight="251660288" behindDoc="0" locked="0" layoutInCell="0" allowOverlap="1" wp14:anchorId="6897F433" wp14:editId="6DF9E91F">
              <wp:simplePos x="0" y="0"/>
              <wp:positionH relativeFrom="margin">
                <wp:align>left</wp:align>
              </wp:positionH>
              <wp:positionV relativeFrom="topMargin">
                <wp:align>center</wp:align>
              </wp:positionV>
              <wp:extent cx="5943600" cy="173736"/>
              <wp:effectExtent l="0" t="0" r="0" b="635"/>
              <wp:wrapNone/>
              <wp:docPr id="220" name="Caixa de Texto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B6356" w14:textId="6B9022D7" w:rsidR="0086402C" w:rsidRPr="0086402C" w:rsidRDefault="008B673C">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V30.08</w:t>
                          </w:r>
                          <w:r w:rsidR="000C7184">
                            <w:rPr>
                              <w:rFonts w:ascii="Times New Roman" w:hAnsi="Times New Roman" w:cs="Times New Roman"/>
                              <w:sz w:val="16"/>
                              <w:szCs w:val="16"/>
                            </w:rPr>
                            <w:t>.2023</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897F433" id="_x0000_t202" coordsize="21600,21600" o:spt="202" path="m,l,21600r21600,l21600,xe">
              <v:stroke joinstyle="miter"/>
              <v:path gradientshapeok="t" o:connecttype="rect"/>
            </v:shapetype>
            <v:shape id="Caixa de Texto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" o:allowincell="f" filled="f" stroked="f">
              <v:textbox style="mso-fit-shape-to-text:t" inset=",0,,0">
                <w:txbxContent>
                  <w:p w14:paraId="3D2B6356" w14:textId="6B9022D7" w:rsidR="0086402C" w:rsidRPr="0086402C" w:rsidRDefault="008B673C">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V30.08</w:t>
                    </w:r>
                    <w:r w:rsidR="000C7184">
                      <w:rPr>
                        <w:rFonts w:ascii="Times New Roman" w:hAnsi="Times New Roman" w:cs="Times New Roman"/>
                        <w:sz w:val="16"/>
                        <w:szCs w:val="16"/>
                      </w:rPr>
                      <w:t>.2023</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682"/>
    <w:multiLevelType w:val="multilevel"/>
    <w:tmpl w:val="AD2E2F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A943BC"/>
    <w:multiLevelType w:val="multilevel"/>
    <w:tmpl w:val="6740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65823"/>
    <w:multiLevelType w:val="hybridMultilevel"/>
    <w:tmpl w:val="178A489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10767B7"/>
    <w:multiLevelType w:val="hybridMultilevel"/>
    <w:tmpl w:val="CD9A06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686B6F"/>
    <w:multiLevelType w:val="hybridMultilevel"/>
    <w:tmpl w:val="EF1EE42C"/>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64573C"/>
    <w:multiLevelType w:val="multilevel"/>
    <w:tmpl w:val="AFE46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1684A"/>
    <w:multiLevelType w:val="hybridMultilevel"/>
    <w:tmpl w:val="3224FD4C"/>
    <w:lvl w:ilvl="0" w:tplc="04160001">
      <w:start w:val="1"/>
      <w:numFmt w:val="bullet"/>
      <w:lvlText w:val=""/>
      <w:lvlJc w:val="left"/>
      <w:pPr>
        <w:ind w:left="720" w:hanging="360"/>
      </w:pPr>
      <w:rPr>
        <w:rFonts w:ascii="Symbol" w:hAnsi="Symbol" w:hint="default"/>
      </w:rPr>
    </w:lvl>
    <w:lvl w:ilvl="1" w:tplc="E99C8678">
      <w:start w:val="1"/>
      <w:numFmt w:val="bullet"/>
      <w:lvlText w:val="o"/>
      <w:lvlJc w:val="left"/>
      <w:pPr>
        <w:ind w:left="1440" w:hanging="360"/>
      </w:pPr>
      <w:rPr>
        <w:rFonts w:ascii="Courier New" w:hAnsi="Courier New" w:cs="Courier New" w:hint="default"/>
        <w:b/>
        <w:bCs/>
        <w:color w:val="auto"/>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DB8524D"/>
    <w:multiLevelType w:val="multilevel"/>
    <w:tmpl w:val="3D9CF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C9138A"/>
    <w:multiLevelType w:val="hybridMultilevel"/>
    <w:tmpl w:val="97CE5A12"/>
    <w:lvl w:ilvl="0" w:tplc="5484E6E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6044BC"/>
    <w:multiLevelType w:val="hybridMultilevel"/>
    <w:tmpl w:val="3B54848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0" w15:restartNumberingAfterBreak="0">
    <w:nsid w:val="461E34AF"/>
    <w:multiLevelType w:val="multilevel"/>
    <w:tmpl w:val="9A2CF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063368"/>
    <w:multiLevelType w:val="multilevel"/>
    <w:tmpl w:val="C2581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9C3516"/>
    <w:multiLevelType w:val="multilevel"/>
    <w:tmpl w:val="8E06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7207E6"/>
    <w:multiLevelType w:val="multilevel"/>
    <w:tmpl w:val="70A6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E43B1E"/>
    <w:multiLevelType w:val="multilevel"/>
    <w:tmpl w:val="3B0E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0"/>
  </w:num>
  <w:num w:numId="5">
    <w:abstractNumId w:val="5"/>
  </w:num>
  <w:num w:numId="6">
    <w:abstractNumId w:val="11"/>
  </w:num>
  <w:num w:numId="7">
    <w:abstractNumId w:val="13"/>
  </w:num>
  <w:num w:numId="8">
    <w:abstractNumId w:val="9"/>
  </w:num>
  <w:num w:numId="9">
    <w:abstractNumId w:val="2"/>
  </w:num>
  <w:num w:numId="10">
    <w:abstractNumId w:val="6"/>
  </w:num>
  <w:num w:numId="11">
    <w:abstractNumId w:val="8"/>
  </w:num>
  <w:num w:numId="12">
    <w:abstractNumId w:val="14"/>
  </w:num>
  <w:num w:numId="13">
    <w:abstractNumId w:val="1"/>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088"/>
    <w:rsid w:val="0003225F"/>
    <w:rsid w:val="000C7184"/>
    <w:rsid w:val="000E28F0"/>
    <w:rsid w:val="000F1D80"/>
    <w:rsid w:val="00147E61"/>
    <w:rsid w:val="001F299C"/>
    <w:rsid w:val="0026064A"/>
    <w:rsid w:val="00267A1C"/>
    <w:rsid w:val="00274E7D"/>
    <w:rsid w:val="00296F78"/>
    <w:rsid w:val="002C608E"/>
    <w:rsid w:val="002F5C2E"/>
    <w:rsid w:val="003140C5"/>
    <w:rsid w:val="003339EB"/>
    <w:rsid w:val="00343946"/>
    <w:rsid w:val="003C6888"/>
    <w:rsid w:val="003D5BE7"/>
    <w:rsid w:val="00511180"/>
    <w:rsid w:val="0052362C"/>
    <w:rsid w:val="00523979"/>
    <w:rsid w:val="00557057"/>
    <w:rsid w:val="005665E5"/>
    <w:rsid w:val="00596088"/>
    <w:rsid w:val="005D5D12"/>
    <w:rsid w:val="005E5FDB"/>
    <w:rsid w:val="005F591D"/>
    <w:rsid w:val="00670F27"/>
    <w:rsid w:val="00687760"/>
    <w:rsid w:val="006A37F3"/>
    <w:rsid w:val="007735F8"/>
    <w:rsid w:val="0077440A"/>
    <w:rsid w:val="008109B7"/>
    <w:rsid w:val="008420CC"/>
    <w:rsid w:val="00856083"/>
    <w:rsid w:val="0086402C"/>
    <w:rsid w:val="008B673C"/>
    <w:rsid w:val="008C0F00"/>
    <w:rsid w:val="0098765F"/>
    <w:rsid w:val="00A371E9"/>
    <w:rsid w:val="00A77A94"/>
    <w:rsid w:val="00AB611A"/>
    <w:rsid w:val="00AD0536"/>
    <w:rsid w:val="00AE5FAF"/>
    <w:rsid w:val="00B306AC"/>
    <w:rsid w:val="00B32F1A"/>
    <w:rsid w:val="00B52B25"/>
    <w:rsid w:val="00B60470"/>
    <w:rsid w:val="00B758FF"/>
    <w:rsid w:val="00BB3498"/>
    <w:rsid w:val="00BC0E0B"/>
    <w:rsid w:val="00BE6934"/>
    <w:rsid w:val="00C1744F"/>
    <w:rsid w:val="00C70B8E"/>
    <w:rsid w:val="00CB5CCB"/>
    <w:rsid w:val="00CE26FA"/>
    <w:rsid w:val="00D8094F"/>
    <w:rsid w:val="00E15270"/>
    <w:rsid w:val="00ED7BAA"/>
    <w:rsid w:val="00F5274D"/>
    <w:rsid w:val="00F65394"/>
    <w:rsid w:val="00FA1874"/>
    <w:rsid w:val="00FC53FC"/>
    <w:rsid w:val="00FD3265"/>
    <w:rsid w:val="00FD6E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21BAF"/>
  <w15:chartTrackingRefBased/>
  <w15:docId w15:val="{643F6D2E-F485-403C-9584-B9625477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uiPriority w:val="9"/>
    <w:semiHidden/>
    <w:unhideWhenUsed/>
    <w:qFormat/>
    <w:rsid w:val="000F1D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F653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B32F1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420CC"/>
    <w:rPr>
      <w:color w:val="0563C1" w:themeColor="hyperlink"/>
      <w:u w:val="single"/>
    </w:rPr>
  </w:style>
  <w:style w:type="character" w:customStyle="1" w:styleId="MenoPendente1">
    <w:name w:val="Menção Pendente1"/>
    <w:basedOn w:val="Fontepargpadro"/>
    <w:uiPriority w:val="99"/>
    <w:semiHidden/>
    <w:unhideWhenUsed/>
    <w:rsid w:val="008420CC"/>
    <w:rPr>
      <w:color w:val="605E5C"/>
      <w:shd w:val="clear" w:color="auto" w:fill="E1DFDD"/>
    </w:rPr>
  </w:style>
  <w:style w:type="paragraph" w:styleId="PargrafodaLista">
    <w:name w:val="List Paragraph"/>
    <w:basedOn w:val="Normal"/>
    <w:uiPriority w:val="34"/>
    <w:qFormat/>
    <w:rsid w:val="000F1D80"/>
    <w:pPr>
      <w:ind w:left="720"/>
      <w:contextualSpacing/>
    </w:pPr>
  </w:style>
  <w:style w:type="character" w:customStyle="1" w:styleId="Ttulo2Char">
    <w:name w:val="Título 2 Char"/>
    <w:basedOn w:val="Fontepargpadro"/>
    <w:link w:val="Ttulo2"/>
    <w:uiPriority w:val="9"/>
    <w:semiHidden/>
    <w:rsid w:val="000F1D80"/>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F65394"/>
    <w:rPr>
      <w:rFonts w:asciiTheme="majorHAnsi" w:eastAsiaTheme="majorEastAsia" w:hAnsiTheme="majorHAnsi" w:cstheme="majorBidi"/>
      <w:color w:val="1F3763" w:themeColor="accent1" w:themeShade="7F"/>
      <w:sz w:val="24"/>
      <w:szCs w:val="24"/>
    </w:rPr>
  </w:style>
  <w:style w:type="paragraph" w:styleId="Cabealho">
    <w:name w:val="header"/>
    <w:basedOn w:val="Normal"/>
    <w:link w:val="CabealhoChar"/>
    <w:uiPriority w:val="99"/>
    <w:unhideWhenUsed/>
    <w:rsid w:val="008640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402C"/>
  </w:style>
  <w:style w:type="paragraph" w:styleId="Rodap">
    <w:name w:val="footer"/>
    <w:basedOn w:val="Normal"/>
    <w:link w:val="RodapChar"/>
    <w:uiPriority w:val="99"/>
    <w:unhideWhenUsed/>
    <w:rsid w:val="0086402C"/>
    <w:pPr>
      <w:tabs>
        <w:tab w:val="center" w:pos="4252"/>
        <w:tab w:val="right" w:pos="8504"/>
      </w:tabs>
      <w:spacing w:after="0" w:line="240" w:lineRule="auto"/>
    </w:pPr>
  </w:style>
  <w:style w:type="character" w:customStyle="1" w:styleId="RodapChar">
    <w:name w:val="Rodapé Char"/>
    <w:basedOn w:val="Fontepargpadro"/>
    <w:link w:val="Rodap"/>
    <w:uiPriority w:val="99"/>
    <w:rsid w:val="0086402C"/>
  </w:style>
  <w:style w:type="character" w:customStyle="1" w:styleId="Ttulo4Char">
    <w:name w:val="Título 4 Char"/>
    <w:basedOn w:val="Fontepargpadro"/>
    <w:link w:val="Ttulo4"/>
    <w:uiPriority w:val="9"/>
    <w:semiHidden/>
    <w:rsid w:val="00B32F1A"/>
    <w:rPr>
      <w:rFonts w:asciiTheme="majorHAnsi" w:eastAsiaTheme="majorEastAsia" w:hAnsiTheme="majorHAnsi" w:cstheme="majorBidi"/>
      <w:i/>
      <w:iCs/>
      <w:color w:val="2F5496" w:themeColor="accent1" w:themeShade="BF"/>
    </w:rPr>
  </w:style>
  <w:style w:type="character" w:styleId="HiperlinkVisitado">
    <w:name w:val="FollowedHyperlink"/>
    <w:basedOn w:val="Fontepargpadro"/>
    <w:uiPriority w:val="99"/>
    <w:semiHidden/>
    <w:unhideWhenUsed/>
    <w:rsid w:val="00AB611A"/>
    <w:rPr>
      <w:color w:val="954F72" w:themeColor="followedHyperlink"/>
      <w:u w:val="single"/>
    </w:rPr>
  </w:style>
  <w:style w:type="paragraph" w:styleId="Reviso">
    <w:name w:val="Revision"/>
    <w:hidden/>
    <w:uiPriority w:val="99"/>
    <w:semiHidden/>
    <w:rsid w:val="0003225F"/>
    <w:pPr>
      <w:spacing w:after="0" w:line="240" w:lineRule="auto"/>
    </w:pPr>
  </w:style>
  <w:style w:type="character" w:styleId="Refdecomentrio">
    <w:name w:val="annotation reference"/>
    <w:basedOn w:val="Fontepargpadro"/>
    <w:uiPriority w:val="99"/>
    <w:semiHidden/>
    <w:unhideWhenUsed/>
    <w:rsid w:val="0003225F"/>
    <w:rPr>
      <w:sz w:val="16"/>
      <w:szCs w:val="16"/>
    </w:rPr>
  </w:style>
  <w:style w:type="paragraph" w:styleId="Textodecomentrio">
    <w:name w:val="annotation text"/>
    <w:basedOn w:val="Normal"/>
    <w:link w:val="TextodecomentrioChar"/>
    <w:uiPriority w:val="99"/>
    <w:semiHidden/>
    <w:unhideWhenUsed/>
    <w:rsid w:val="0003225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3225F"/>
    <w:rPr>
      <w:sz w:val="20"/>
      <w:szCs w:val="20"/>
    </w:rPr>
  </w:style>
  <w:style w:type="paragraph" w:styleId="Assuntodocomentrio">
    <w:name w:val="annotation subject"/>
    <w:basedOn w:val="Textodecomentrio"/>
    <w:next w:val="Textodecomentrio"/>
    <w:link w:val="AssuntodocomentrioChar"/>
    <w:uiPriority w:val="99"/>
    <w:semiHidden/>
    <w:unhideWhenUsed/>
    <w:rsid w:val="0003225F"/>
    <w:rPr>
      <w:b/>
      <w:bCs/>
    </w:rPr>
  </w:style>
  <w:style w:type="character" w:customStyle="1" w:styleId="AssuntodocomentrioChar">
    <w:name w:val="Assunto do comentário Char"/>
    <w:basedOn w:val="TextodecomentrioChar"/>
    <w:link w:val="Assuntodocomentrio"/>
    <w:uiPriority w:val="99"/>
    <w:semiHidden/>
    <w:rsid w:val="0003225F"/>
    <w:rPr>
      <w:b/>
      <w:bCs/>
      <w:sz w:val="20"/>
      <w:szCs w:val="20"/>
    </w:rPr>
  </w:style>
  <w:style w:type="paragraph" w:styleId="NormalWeb">
    <w:name w:val="Normal (Web)"/>
    <w:basedOn w:val="Normal"/>
    <w:uiPriority w:val="99"/>
    <w:unhideWhenUsed/>
    <w:rsid w:val="0003225F"/>
    <w:pPr>
      <w:spacing w:before="100" w:beforeAutospacing="1" w:after="100" w:afterAutospacing="1" w:line="240" w:lineRule="auto"/>
    </w:pPr>
    <w:rPr>
      <w:rFonts w:ascii="Times New Roman" w:eastAsia="Times New Roman" w:hAnsi="Times New Roman" w:cs="Times New Roman"/>
      <w:sz w:val="24"/>
      <w:szCs w:val="24"/>
      <w:lang w:val="pt-PT" w:eastAsia="pt-BR"/>
    </w:rPr>
  </w:style>
  <w:style w:type="paragraph" w:styleId="Textodebalo">
    <w:name w:val="Balloon Text"/>
    <w:basedOn w:val="Normal"/>
    <w:link w:val="TextodebaloChar"/>
    <w:uiPriority w:val="99"/>
    <w:semiHidden/>
    <w:unhideWhenUsed/>
    <w:rsid w:val="00670F2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70F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2048">
      <w:bodyDiv w:val="1"/>
      <w:marLeft w:val="0"/>
      <w:marRight w:val="0"/>
      <w:marTop w:val="0"/>
      <w:marBottom w:val="0"/>
      <w:divBdr>
        <w:top w:val="none" w:sz="0" w:space="0" w:color="auto"/>
        <w:left w:val="none" w:sz="0" w:space="0" w:color="auto"/>
        <w:bottom w:val="none" w:sz="0" w:space="0" w:color="auto"/>
        <w:right w:val="none" w:sz="0" w:space="0" w:color="auto"/>
      </w:divBdr>
    </w:div>
    <w:div w:id="147671726">
      <w:bodyDiv w:val="1"/>
      <w:marLeft w:val="0"/>
      <w:marRight w:val="0"/>
      <w:marTop w:val="0"/>
      <w:marBottom w:val="0"/>
      <w:divBdr>
        <w:top w:val="none" w:sz="0" w:space="0" w:color="auto"/>
        <w:left w:val="none" w:sz="0" w:space="0" w:color="auto"/>
        <w:bottom w:val="none" w:sz="0" w:space="0" w:color="auto"/>
        <w:right w:val="none" w:sz="0" w:space="0" w:color="auto"/>
      </w:divBdr>
      <w:divsChild>
        <w:div w:id="2119060209">
          <w:marLeft w:val="0"/>
          <w:marRight w:val="0"/>
          <w:marTop w:val="0"/>
          <w:marBottom w:val="0"/>
          <w:divBdr>
            <w:top w:val="none" w:sz="0" w:space="0" w:color="auto"/>
            <w:left w:val="none" w:sz="0" w:space="0" w:color="auto"/>
            <w:bottom w:val="none" w:sz="0" w:space="0" w:color="auto"/>
            <w:right w:val="none" w:sz="0" w:space="0" w:color="auto"/>
          </w:divBdr>
        </w:div>
        <w:div w:id="391468848">
          <w:marLeft w:val="0"/>
          <w:marRight w:val="0"/>
          <w:marTop w:val="0"/>
          <w:marBottom w:val="0"/>
          <w:divBdr>
            <w:top w:val="none" w:sz="0" w:space="0" w:color="auto"/>
            <w:left w:val="none" w:sz="0" w:space="0" w:color="auto"/>
            <w:bottom w:val="none" w:sz="0" w:space="0" w:color="auto"/>
            <w:right w:val="none" w:sz="0" w:space="0" w:color="auto"/>
          </w:divBdr>
        </w:div>
      </w:divsChild>
    </w:div>
    <w:div w:id="155074255">
      <w:bodyDiv w:val="1"/>
      <w:marLeft w:val="0"/>
      <w:marRight w:val="0"/>
      <w:marTop w:val="0"/>
      <w:marBottom w:val="0"/>
      <w:divBdr>
        <w:top w:val="none" w:sz="0" w:space="0" w:color="auto"/>
        <w:left w:val="none" w:sz="0" w:space="0" w:color="auto"/>
        <w:bottom w:val="none" w:sz="0" w:space="0" w:color="auto"/>
        <w:right w:val="none" w:sz="0" w:space="0" w:color="auto"/>
      </w:divBdr>
    </w:div>
    <w:div w:id="247345526">
      <w:bodyDiv w:val="1"/>
      <w:marLeft w:val="0"/>
      <w:marRight w:val="0"/>
      <w:marTop w:val="0"/>
      <w:marBottom w:val="0"/>
      <w:divBdr>
        <w:top w:val="none" w:sz="0" w:space="0" w:color="auto"/>
        <w:left w:val="none" w:sz="0" w:space="0" w:color="auto"/>
        <w:bottom w:val="none" w:sz="0" w:space="0" w:color="auto"/>
        <w:right w:val="none" w:sz="0" w:space="0" w:color="auto"/>
      </w:divBdr>
    </w:div>
    <w:div w:id="331572641">
      <w:bodyDiv w:val="1"/>
      <w:marLeft w:val="0"/>
      <w:marRight w:val="0"/>
      <w:marTop w:val="0"/>
      <w:marBottom w:val="0"/>
      <w:divBdr>
        <w:top w:val="none" w:sz="0" w:space="0" w:color="auto"/>
        <w:left w:val="none" w:sz="0" w:space="0" w:color="auto"/>
        <w:bottom w:val="none" w:sz="0" w:space="0" w:color="auto"/>
        <w:right w:val="none" w:sz="0" w:space="0" w:color="auto"/>
      </w:divBdr>
    </w:div>
    <w:div w:id="454952072">
      <w:bodyDiv w:val="1"/>
      <w:marLeft w:val="0"/>
      <w:marRight w:val="0"/>
      <w:marTop w:val="0"/>
      <w:marBottom w:val="0"/>
      <w:divBdr>
        <w:top w:val="none" w:sz="0" w:space="0" w:color="auto"/>
        <w:left w:val="none" w:sz="0" w:space="0" w:color="auto"/>
        <w:bottom w:val="none" w:sz="0" w:space="0" w:color="auto"/>
        <w:right w:val="none" w:sz="0" w:space="0" w:color="auto"/>
      </w:divBdr>
    </w:div>
    <w:div w:id="615409135">
      <w:bodyDiv w:val="1"/>
      <w:marLeft w:val="0"/>
      <w:marRight w:val="0"/>
      <w:marTop w:val="0"/>
      <w:marBottom w:val="0"/>
      <w:divBdr>
        <w:top w:val="none" w:sz="0" w:space="0" w:color="auto"/>
        <w:left w:val="none" w:sz="0" w:space="0" w:color="auto"/>
        <w:bottom w:val="none" w:sz="0" w:space="0" w:color="auto"/>
        <w:right w:val="none" w:sz="0" w:space="0" w:color="auto"/>
      </w:divBdr>
      <w:divsChild>
        <w:div w:id="439833842">
          <w:marLeft w:val="0"/>
          <w:marRight w:val="0"/>
          <w:marTop w:val="0"/>
          <w:marBottom w:val="0"/>
          <w:divBdr>
            <w:top w:val="none" w:sz="0" w:space="0" w:color="auto"/>
            <w:left w:val="none" w:sz="0" w:space="0" w:color="auto"/>
            <w:bottom w:val="none" w:sz="0" w:space="0" w:color="auto"/>
            <w:right w:val="none" w:sz="0" w:space="0" w:color="auto"/>
          </w:divBdr>
        </w:div>
        <w:div w:id="464006471">
          <w:marLeft w:val="0"/>
          <w:marRight w:val="0"/>
          <w:marTop w:val="0"/>
          <w:marBottom w:val="0"/>
          <w:divBdr>
            <w:top w:val="none" w:sz="0" w:space="0" w:color="auto"/>
            <w:left w:val="none" w:sz="0" w:space="0" w:color="auto"/>
            <w:bottom w:val="none" w:sz="0" w:space="0" w:color="auto"/>
            <w:right w:val="none" w:sz="0" w:space="0" w:color="auto"/>
          </w:divBdr>
        </w:div>
      </w:divsChild>
    </w:div>
    <w:div w:id="759062394">
      <w:bodyDiv w:val="1"/>
      <w:marLeft w:val="0"/>
      <w:marRight w:val="0"/>
      <w:marTop w:val="0"/>
      <w:marBottom w:val="0"/>
      <w:divBdr>
        <w:top w:val="none" w:sz="0" w:space="0" w:color="auto"/>
        <w:left w:val="none" w:sz="0" w:space="0" w:color="auto"/>
        <w:bottom w:val="none" w:sz="0" w:space="0" w:color="auto"/>
        <w:right w:val="none" w:sz="0" w:space="0" w:color="auto"/>
      </w:divBdr>
      <w:divsChild>
        <w:div w:id="1640069310">
          <w:marLeft w:val="0"/>
          <w:marRight w:val="0"/>
          <w:marTop w:val="0"/>
          <w:marBottom w:val="0"/>
          <w:divBdr>
            <w:top w:val="none" w:sz="0" w:space="0" w:color="auto"/>
            <w:left w:val="none" w:sz="0" w:space="0" w:color="auto"/>
            <w:bottom w:val="none" w:sz="0" w:space="0" w:color="auto"/>
            <w:right w:val="none" w:sz="0" w:space="0" w:color="auto"/>
          </w:divBdr>
        </w:div>
        <w:div w:id="172915590">
          <w:marLeft w:val="0"/>
          <w:marRight w:val="0"/>
          <w:marTop w:val="0"/>
          <w:marBottom w:val="0"/>
          <w:divBdr>
            <w:top w:val="none" w:sz="0" w:space="0" w:color="auto"/>
            <w:left w:val="none" w:sz="0" w:space="0" w:color="auto"/>
            <w:bottom w:val="none" w:sz="0" w:space="0" w:color="auto"/>
            <w:right w:val="none" w:sz="0" w:space="0" w:color="auto"/>
          </w:divBdr>
        </w:div>
        <w:div w:id="995689500">
          <w:marLeft w:val="0"/>
          <w:marRight w:val="0"/>
          <w:marTop w:val="0"/>
          <w:marBottom w:val="0"/>
          <w:divBdr>
            <w:top w:val="none" w:sz="0" w:space="0" w:color="auto"/>
            <w:left w:val="none" w:sz="0" w:space="0" w:color="auto"/>
            <w:bottom w:val="none" w:sz="0" w:space="0" w:color="auto"/>
            <w:right w:val="none" w:sz="0" w:space="0" w:color="auto"/>
          </w:divBdr>
        </w:div>
        <w:div w:id="1448310393">
          <w:marLeft w:val="0"/>
          <w:marRight w:val="0"/>
          <w:marTop w:val="0"/>
          <w:marBottom w:val="0"/>
          <w:divBdr>
            <w:top w:val="none" w:sz="0" w:space="0" w:color="auto"/>
            <w:left w:val="none" w:sz="0" w:space="0" w:color="auto"/>
            <w:bottom w:val="none" w:sz="0" w:space="0" w:color="auto"/>
            <w:right w:val="none" w:sz="0" w:space="0" w:color="auto"/>
          </w:divBdr>
        </w:div>
      </w:divsChild>
    </w:div>
    <w:div w:id="899558604">
      <w:bodyDiv w:val="1"/>
      <w:marLeft w:val="0"/>
      <w:marRight w:val="0"/>
      <w:marTop w:val="0"/>
      <w:marBottom w:val="0"/>
      <w:divBdr>
        <w:top w:val="none" w:sz="0" w:space="0" w:color="auto"/>
        <w:left w:val="none" w:sz="0" w:space="0" w:color="auto"/>
        <w:bottom w:val="none" w:sz="0" w:space="0" w:color="auto"/>
        <w:right w:val="none" w:sz="0" w:space="0" w:color="auto"/>
      </w:divBdr>
    </w:div>
    <w:div w:id="940647370">
      <w:bodyDiv w:val="1"/>
      <w:marLeft w:val="0"/>
      <w:marRight w:val="0"/>
      <w:marTop w:val="0"/>
      <w:marBottom w:val="0"/>
      <w:divBdr>
        <w:top w:val="none" w:sz="0" w:space="0" w:color="auto"/>
        <w:left w:val="none" w:sz="0" w:space="0" w:color="auto"/>
        <w:bottom w:val="none" w:sz="0" w:space="0" w:color="auto"/>
        <w:right w:val="none" w:sz="0" w:space="0" w:color="auto"/>
      </w:divBdr>
    </w:div>
    <w:div w:id="1121218791">
      <w:bodyDiv w:val="1"/>
      <w:marLeft w:val="0"/>
      <w:marRight w:val="0"/>
      <w:marTop w:val="0"/>
      <w:marBottom w:val="0"/>
      <w:divBdr>
        <w:top w:val="none" w:sz="0" w:space="0" w:color="auto"/>
        <w:left w:val="none" w:sz="0" w:space="0" w:color="auto"/>
        <w:bottom w:val="none" w:sz="0" w:space="0" w:color="auto"/>
        <w:right w:val="none" w:sz="0" w:space="0" w:color="auto"/>
      </w:divBdr>
    </w:div>
    <w:div w:id="1331955349">
      <w:bodyDiv w:val="1"/>
      <w:marLeft w:val="0"/>
      <w:marRight w:val="0"/>
      <w:marTop w:val="0"/>
      <w:marBottom w:val="0"/>
      <w:divBdr>
        <w:top w:val="none" w:sz="0" w:space="0" w:color="auto"/>
        <w:left w:val="none" w:sz="0" w:space="0" w:color="auto"/>
        <w:bottom w:val="none" w:sz="0" w:space="0" w:color="auto"/>
        <w:right w:val="none" w:sz="0" w:space="0" w:color="auto"/>
      </w:divBdr>
    </w:div>
    <w:div w:id="1353727821">
      <w:bodyDiv w:val="1"/>
      <w:marLeft w:val="0"/>
      <w:marRight w:val="0"/>
      <w:marTop w:val="0"/>
      <w:marBottom w:val="0"/>
      <w:divBdr>
        <w:top w:val="none" w:sz="0" w:space="0" w:color="auto"/>
        <w:left w:val="none" w:sz="0" w:space="0" w:color="auto"/>
        <w:bottom w:val="none" w:sz="0" w:space="0" w:color="auto"/>
        <w:right w:val="none" w:sz="0" w:space="0" w:color="auto"/>
      </w:divBdr>
    </w:div>
    <w:div w:id="1462458002">
      <w:bodyDiv w:val="1"/>
      <w:marLeft w:val="0"/>
      <w:marRight w:val="0"/>
      <w:marTop w:val="0"/>
      <w:marBottom w:val="0"/>
      <w:divBdr>
        <w:top w:val="none" w:sz="0" w:space="0" w:color="auto"/>
        <w:left w:val="none" w:sz="0" w:space="0" w:color="auto"/>
        <w:bottom w:val="none" w:sz="0" w:space="0" w:color="auto"/>
        <w:right w:val="none" w:sz="0" w:space="0" w:color="auto"/>
      </w:divBdr>
    </w:div>
    <w:div w:id="1515411963">
      <w:bodyDiv w:val="1"/>
      <w:marLeft w:val="0"/>
      <w:marRight w:val="0"/>
      <w:marTop w:val="0"/>
      <w:marBottom w:val="0"/>
      <w:divBdr>
        <w:top w:val="none" w:sz="0" w:space="0" w:color="auto"/>
        <w:left w:val="none" w:sz="0" w:space="0" w:color="auto"/>
        <w:bottom w:val="none" w:sz="0" w:space="0" w:color="auto"/>
        <w:right w:val="none" w:sz="0" w:space="0" w:color="auto"/>
      </w:divBdr>
    </w:div>
    <w:div w:id="1674605064">
      <w:bodyDiv w:val="1"/>
      <w:marLeft w:val="0"/>
      <w:marRight w:val="0"/>
      <w:marTop w:val="0"/>
      <w:marBottom w:val="0"/>
      <w:divBdr>
        <w:top w:val="none" w:sz="0" w:space="0" w:color="auto"/>
        <w:left w:val="none" w:sz="0" w:space="0" w:color="auto"/>
        <w:bottom w:val="none" w:sz="0" w:space="0" w:color="auto"/>
        <w:right w:val="none" w:sz="0" w:space="0" w:color="auto"/>
      </w:divBdr>
      <w:divsChild>
        <w:div w:id="286397420">
          <w:marLeft w:val="0"/>
          <w:marRight w:val="0"/>
          <w:marTop w:val="0"/>
          <w:marBottom w:val="0"/>
          <w:divBdr>
            <w:top w:val="none" w:sz="0" w:space="0" w:color="auto"/>
            <w:left w:val="none" w:sz="0" w:space="0" w:color="auto"/>
            <w:bottom w:val="none" w:sz="0" w:space="0" w:color="auto"/>
            <w:right w:val="none" w:sz="0" w:space="0" w:color="auto"/>
          </w:divBdr>
        </w:div>
        <w:div w:id="1681664979">
          <w:marLeft w:val="0"/>
          <w:marRight w:val="0"/>
          <w:marTop w:val="0"/>
          <w:marBottom w:val="0"/>
          <w:divBdr>
            <w:top w:val="none" w:sz="0" w:space="0" w:color="auto"/>
            <w:left w:val="none" w:sz="0" w:space="0" w:color="auto"/>
            <w:bottom w:val="none" w:sz="0" w:space="0" w:color="auto"/>
            <w:right w:val="none" w:sz="0" w:space="0" w:color="auto"/>
          </w:divBdr>
        </w:div>
      </w:divsChild>
    </w:div>
    <w:div w:id="1725518229">
      <w:bodyDiv w:val="1"/>
      <w:marLeft w:val="0"/>
      <w:marRight w:val="0"/>
      <w:marTop w:val="0"/>
      <w:marBottom w:val="0"/>
      <w:divBdr>
        <w:top w:val="none" w:sz="0" w:space="0" w:color="auto"/>
        <w:left w:val="none" w:sz="0" w:space="0" w:color="auto"/>
        <w:bottom w:val="none" w:sz="0" w:space="0" w:color="auto"/>
        <w:right w:val="none" w:sz="0" w:space="0" w:color="auto"/>
      </w:divBdr>
    </w:div>
    <w:div w:id="1809128254">
      <w:bodyDiv w:val="1"/>
      <w:marLeft w:val="0"/>
      <w:marRight w:val="0"/>
      <w:marTop w:val="0"/>
      <w:marBottom w:val="0"/>
      <w:divBdr>
        <w:top w:val="none" w:sz="0" w:space="0" w:color="auto"/>
        <w:left w:val="none" w:sz="0" w:space="0" w:color="auto"/>
        <w:bottom w:val="none" w:sz="0" w:space="0" w:color="auto"/>
        <w:right w:val="none" w:sz="0" w:space="0" w:color="auto"/>
      </w:divBdr>
    </w:div>
    <w:div w:id="1826430423">
      <w:bodyDiv w:val="1"/>
      <w:marLeft w:val="0"/>
      <w:marRight w:val="0"/>
      <w:marTop w:val="0"/>
      <w:marBottom w:val="0"/>
      <w:divBdr>
        <w:top w:val="none" w:sz="0" w:space="0" w:color="auto"/>
        <w:left w:val="none" w:sz="0" w:space="0" w:color="auto"/>
        <w:bottom w:val="none" w:sz="0" w:space="0" w:color="auto"/>
        <w:right w:val="none" w:sz="0" w:space="0" w:color="auto"/>
      </w:divBdr>
    </w:div>
    <w:div w:id="1993022237">
      <w:bodyDiv w:val="1"/>
      <w:marLeft w:val="0"/>
      <w:marRight w:val="0"/>
      <w:marTop w:val="0"/>
      <w:marBottom w:val="0"/>
      <w:divBdr>
        <w:top w:val="none" w:sz="0" w:space="0" w:color="auto"/>
        <w:left w:val="none" w:sz="0" w:space="0" w:color="auto"/>
        <w:bottom w:val="none" w:sz="0" w:space="0" w:color="auto"/>
        <w:right w:val="none" w:sz="0" w:space="0" w:color="auto"/>
      </w:divBdr>
    </w:div>
    <w:div w:id="2022396330">
      <w:bodyDiv w:val="1"/>
      <w:marLeft w:val="0"/>
      <w:marRight w:val="0"/>
      <w:marTop w:val="0"/>
      <w:marBottom w:val="0"/>
      <w:divBdr>
        <w:top w:val="none" w:sz="0" w:space="0" w:color="auto"/>
        <w:left w:val="none" w:sz="0" w:space="0" w:color="auto"/>
        <w:bottom w:val="none" w:sz="0" w:space="0" w:color="auto"/>
        <w:right w:val="none" w:sz="0" w:space="0" w:color="auto"/>
      </w:divBdr>
    </w:div>
    <w:div w:id="2024428600">
      <w:bodyDiv w:val="1"/>
      <w:marLeft w:val="0"/>
      <w:marRight w:val="0"/>
      <w:marTop w:val="0"/>
      <w:marBottom w:val="0"/>
      <w:divBdr>
        <w:top w:val="none" w:sz="0" w:space="0" w:color="auto"/>
        <w:left w:val="none" w:sz="0" w:space="0" w:color="auto"/>
        <w:bottom w:val="none" w:sz="0" w:space="0" w:color="auto"/>
        <w:right w:val="none" w:sz="0" w:space="0" w:color="auto"/>
      </w:divBdr>
    </w:div>
    <w:div w:id="20895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check.com.br" TargetMode="External"/><Relationship Id="rId13" Type="http://schemas.openxmlformats.org/officeDocument/2006/relationships/hyperlink" Target="https://support.mozilla.org/pt-BR/kb/ative-e-desative-os-cookies-que-os-sites-usam"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support.microsoft.com/pt-br/microsoft-edge/excluir-cookies-no-microsoft-edge-63947406-40ac-c3b8-57b9-2a946a29ae0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indcheck.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microsoft.com/pt-br/help/17442/windows-internet-explorer-delete-manage-cookies" TargetMode="External"/><Relationship Id="rId5" Type="http://schemas.openxmlformats.org/officeDocument/2006/relationships/webSettings" Target="webSettings.xml"/><Relationship Id="rId15" Type="http://schemas.openxmlformats.org/officeDocument/2006/relationships/hyperlink" Target="https://support.mozilla.org/pt-BR/kb/ative-e-desative-os-cookies-que-os-sites-usam" TargetMode="External"/><Relationship Id="rId10" Type="http://schemas.openxmlformats.org/officeDocument/2006/relationships/hyperlink" Target="https://pt-br.facebook.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br/" TargetMode="External"/><Relationship Id="rId14" Type="http://schemas.openxmlformats.org/officeDocument/2006/relationships/hyperlink" Target="https://support.mozilla.org/pt-BR/kb/ative-e-desative-os-cookies-que-os-sites-usam"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7B354-106B-49BF-9A65-F2689638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2411</Words>
  <Characters>13024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Jones</dc:creator>
  <cp:keywords/>
  <dc:description/>
  <cp:lastModifiedBy>Victor Volpato</cp:lastModifiedBy>
  <cp:revision>5</cp:revision>
  <dcterms:created xsi:type="dcterms:W3CDTF">2023-07-20T22:28:00Z</dcterms:created>
  <dcterms:modified xsi:type="dcterms:W3CDTF">2023-08-31T01:01:00Z</dcterms:modified>
</cp:coreProperties>
</file>